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17C17" w14:textId="629465FF" w:rsidR="0018798E" w:rsidRPr="0018798E" w:rsidRDefault="0018798E" w:rsidP="0018798E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1879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Recebido: 23/07/2017</w:t>
      </w:r>
    </w:p>
    <w:p w14:paraId="3D117A7A" w14:textId="7219D302" w:rsidR="0018798E" w:rsidRDefault="0018798E" w:rsidP="0018798E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Artigo Original (MS 2017-048)</w:t>
      </w:r>
    </w:p>
    <w:p w14:paraId="63C0D8BA" w14:textId="77777777" w:rsidR="0018798E" w:rsidRDefault="0018798E" w:rsidP="0018798E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F35C24D" w14:textId="77777777" w:rsidR="00A3672C" w:rsidRPr="00A3672C" w:rsidRDefault="00A3672C" w:rsidP="0018798E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367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ATIVIDADE FÍSICA, PERCEPÇÃO E INDICADORES DE SAÚDE EM PESSOAS VIVENDO COM HIV/AIDS</w:t>
      </w:r>
    </w:p>
    <w:p w14:paraId="2C6BE6E1" w14:textId="77777777" w:rsidR="00A3672C" w:rsidRPr="00A3672C" w:rsidRDefault="00A3672C" w:rsidP="0018798E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C051F6" w14:textId="77777777" w:rsidR="00A3672C" w:rsidRPr="00A3672C" w:rsidRDefault="00A3672C" w:rsidP="0018798E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A3672C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PHYSICAL ACTIVITY, PERCEPTION AND HEALTH INDICATORS IN PEOPLE LIVING WITH HIV/AIDS</w:t>
      </w:r>
    </w:p>
    <w:p w14:paraId="1B14F933" w14:textId="77777777" w:rsidR="00A3672C" w:rsidRPr="00A3672C" w:rsidRDefault="00A3672C" w:rsidP="0018798E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7FD2AE3E" w14:textId="57E9BCC5" w:rsidR="00A3672C" w:rsidRPr="00A3672C" w:rsidRDefault="00A3672C" w:rsidP="0018798E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367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ATIVIDADE FÍSICA E SAÚDE </w:t>
      </w:r>
      <w:r w:rsidR="00187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</w:t>
      </w:r>
      <w:r w:rsidRPr="00A367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PESSOAS COM HIV</w:t>
      </w:r>
    </w:p>
    <w:p w14:paraId="5073843F" w14:textId="77777777" w:rsidR="00A3672C" w:rsidRPr="00A3672C" w:rsidRDefault="00A3672C" w:rsidP="0018798E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AA54B4F" w14:textId="0FE86290" w:rsidR="00A3672C" w:rsidRPr="00A3672C" w:rsidRDefault="00A3672C" w:rsidP="0018798E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>Hygor Cordeiro</w:t>
      </w:r>
      <w:r w:rsidRPr="00A367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="001879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Lidyane Midori Kitagawa</w:t>
      </w:r>
      <w:r w:rsidRPr="00A367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="001879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Milena Arantes Máximo</w:t>
      </w:r>
      <w:r w:rsidRPr="00A367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="001879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Douglas Fernando Dias</w:t>
      </w:r>
      <w:r w:rsidRPr="00A367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="001879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Débora Alves Guariglia</w:t>
      </w:r>
      <w:r w:rsidRPr="00A367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3</w:t>
      </w:r>
    </w:p>
    <w:p w14:paraId="32472184" w14:textId="77777777" w:rsidR="00A3672C" w:rsidRPr="00A3672C" w:rsidRDefault="00A3672C" w:rsidP="0018798E">
      <w:pPr>
        <w:spacing w:line="360" w:lineRule="auto"/>
        <w:ind w:left="3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DD9CB1" w14:textId="3BE9BCFB" w:rsidR="00A3672C" w:rsidRPr="00A3672C" w:rsidRDefault="0018798E" w:rsidP="0018798E">
      <w:pPr>
        <w:spacing w:after="200" w:line="360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8798E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A3672C" w:rsidRPr="00A3672C">
        <w:rPr>
          <w:rFonts w:ascii="Times New Roman" w:eastAsia="Calibri" w:hAnsi="Times New Roman" w:cs="Times New Roman"/>
          <w:sz w:val="24"/>
          <w:szCs w:val="24"/>
        </w:rPr>
        <w:t>Faculdade Estácio de Sá de Ourinhos</w:t>
      </w:r>
      <w:r w:rsidR="001531E7">
        <w:rPr>
          <w:rFonts w:ascii="Times New Roman" w:eastAsia="Calibri" w:hAnsi="Times New Roman" w:cs="Times New Roman"/>
          <w:sz w:val="24"/>
          <w:szCs w:val="24"/>
        </w:rPr>
        <w:t xml:space="preserve"> (FAESO),</w:t>
      </w:r>
      <w:r w:rsidR="00A3672C" w:rsidRPr="00A367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Ourinhos (SP)</w:t>
      </w:r>
      <w:r w:rsidR="00A3672C" w:rsidRPr="00A3672C">
        <w:rPr>
          <w:rFonts w:ascii="Times New Roman" w:eastAsia="Calibri" w:hAnsi="Times New Roman" w:cs="Times New Roman"/>
          <w:sz w:val="24"/>
          <w:szCs w:val="24"/>
        </w:rPr>
        <w:t>, Brasil.</w:t>
      </w:r>
    </w:p>
    <w:p w14:paraId="69D12709" w14:textId="3962D582" w:rsidR="00A3672C" w:rsidRPr="00A3672C" w:rsidRDefault="0018798E" w:rsidP="0018798E">
      <w:pPr>
        <w:spacing w:after="200" w:line="360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879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</w:rPr>
        <w:t xml:space="preserve">Programa de </w:t>
      </w:r>
      <w:r>
        <w:rPr>
          <w:rFonts w:ascii="Times New Roman" w:eastAsia="Times New Roman" w:hAnsi="Times New Roman" w:cs="Times New Roman"/>
          <w:sz w:val="24"/>
          <w:szCs w:val="24"/>
        </w:rPr>
        <w:t>Pós-Graduação em Saúde Coletiva,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</w:rPr>
        <w:t xml:space="preserve"> Universidade Estadual de Londrina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(UEL)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Londrina (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R)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</w:rPr>
        <w:t>, Brasil.</w:t>
      </w:r>
    </w:p>
    <w:p w14:paraId="17D3847A" w14:textId="56C10F34" w:rsidR="00A3672C" w:rsidRPr="00A3672C" w:rsidRDefault="0018798E" w:rsidP="0018798E">
      <w:pPr>
        <w:spacing w:after="200" w:line="360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879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</w:rPr>
        <w:t>Programa de Pós-Graduação em Educação Física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</w:rPr>
        <w:t xml:space="preserve"> Universidade Estadual de Maringá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(UEM), Maringá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(PR)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</w:rPr>
        <w:t>, Brasil.</w:t>
      </w:r>
    </w:p>
    <w:p w14:paraId="288DE7A1" w14:textId="77777777" w:rsidR="00A3672C" w:rsidRPr="00A3672C" w:rsidRDefault="00A3672C" w:rsidP="0018798E">
      <w:pPr>
        <w:spacing w:line="360" w:lineRule="auto"/>
        <w:ind w:left="3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712045" w14:textId="0691CDFC" w:rsidR="0018798E" w:rsidRDefault="0018798E" w:rsidP="0018798E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7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 para correspondência: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>Débora Alves Guariglia</w:t>
      </w:r>
    </w:p>
    <w:p w14:paraId="66FBE4E0" w14:textId="46442216" w:rsidR="00A3672C" w:rsidRPr="00A3672C" w:rsidRDefault="00771E7A" w:rsidP="0018798E">
      <w:pPr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ndereço: Avenida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Luís Saldanha Rodrigues, s/n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Nova Ourinhos, 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cep: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19907-510, 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(14) 3302-5000,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A3672C" w:rsidRPr="00A36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-mail: </w:t>
      </w:r>
      <w:hyperlink r:id="rId8" w:history="1">
        <w:r w:rsidR="00A3672C" w:rsidRPr="00A3672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t-BR"/>
          </w:rPr>
          <w:t>debora.guariglia@gmail.com</w:t>
        </w:r>
      </w:hyperlink>
    </w:p>
    <w:p w14:paraId="000CA4B9" w14:textId="77777777" w:rsidR="00A3672C" w:rsidRDefault="00A3672C" w:rsidP="008B279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07A83" w14:textId="77777777" w:rsidR="00A3672C" w:rsidRDefault="00A3672C" w:rsidP="008B279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F623B" w14:textId="77777777" w:rsidR="00A3672C" w:rsidRDefault="00A3672C" w:rsidP="008B279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16CB0" w14:textId="4AE31411" w:rsidR="0018798E" w:rsidRDefault="00187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981498" w14:textId="3DD0D323" w:rsidR="0018798E" w:rsidRDefault="006751D7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  <w:r w:rsidR="00A751AF" w:rsidRPr="008B27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D6AD9" w14:textId="3C15A76D" w:rsidR="00F674A0" w:rsidRPr="008B2791" w:rsidRDefault="00771E7A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Introdução: </w:t>
      </w:r>
      <w:r w:rsidR="00A751AF" w:rsidRPr="008B2791">
        <w:rPr>
          <w:rFonts w:ascii="Times New Roman" w:hAnsi="Times New Roman" w:cs="Times New Roman"/>
          <w:sz w:val="24"/>
          <w:szCs w:val="24"/>
        </w:rPr>
        <w:t>O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011D13" w:rsidRPr="008B2791">
        <w:rPr>
          <w:rFonts w:ascii="Times New Roman" w:hAnsi="Times New Roman" w:cs="Times New Roman"/>
          <w:sz w:val="24"/>
          <w:szCs w:val="24"/>
        </w:rPr>
        <w:t>estilo de vida pode trazer grandes benefícios ao tratamento e qualidade de vida d</w:t>
      </w:r>
      <w:r w:rsidR="00A751AF" w:rsidRPr="008B2791">
        <w:rPr>
          <w:rFonts w:ascii="Times New Roman" w:hAnsi="Times New Roman" w:cs="Times New Roman"/>
          <w:sz w:val="24"/>
          <w:szCs w:val="24"/>
        </w:rPr>
        <w:t>e diferentes populações</w:t>
      </w:r>
      <w:r w:rsidR="008F2926" w:rsidRPr="008B2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Objetivo: </w:t>
      </w:r>
      <w:r w:rsidR="008F2926" w:rsidRPr="008B2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B2791">
        <w:rPr>
          <w:rFonts w:ascii="Times New Roman" w:hAnsi="Times New Roman" w:cs="Times New Roman"/>
          <w:sz w:val="24"/>
          <w:szCs w:val="24"/>
        </w:rPr>
        <w:t xml:space="preserve">valiar </w:t>
      </w:r>
      <w:r w:rsidR="008F2926" w:rsidRPr="008B2791">
        <w:rPr>
          <w:rFonts w:ascii="Times New Roman" w:hAnsi="Times New Roman" w:cs="Times New Roman"/>
          <w:sz w:val="24"/>
          <w:szCs w:val="24"/>
        </w:rPr>
        <w:t>atividade física e percepção de saúde em pessoas vivendo com HIV/</w:t>
      </w:r>
      <w:r w:rsidR="002B7D64" w:rsidRPr="008B2791">
        <w:rPr>
          <w:rFonts w:ascii="Times New Roman" w:hAnsi="Times New Roman" w:cs="Times New Roman"/>
          <w:sz w:val="24"/>
          <w:szCs w:val="24"/>
        </w:rPr>
        <w:t>AIDS</w:t>
      </w:r>
      <w:r w:rsidR="008F2926" w:rsidRPr="008B2791">
        <w:rPr>
          <w:rFonts w:ascii="Times New Roman" w:hAnsi="Times New Roman" w:cs="Times New Roman"/>
          <w:sz w:val="24"/>
          <w:szCs w:val="24"/>
        </w:rPr>
        <w:t xml:space="preserve"> em tratamento no município de Ourinhos-SP</w:t>
      </w:r>
      <w:r w:rsidR="00CD6ADB" w:rsidRPr="008B2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Métodos: </w:t>
      </w:r>
      <w:r w:rsidR="00675F11">
        <w:rPr>
          <w:rFonts w:ascii="Times New Roman" w:hAnsi="Times New Roman" w:cs="Times New Roman"/>
          <w:sz w:val="24"/>
          <w:szCs w:val="24"/>
        </w:rPr>
        <w:t>F</w:t>
      </w:r>
      <w:r w:rsidR="00CD6ADB" w:rsidRPr="008B2791">
        <w:rPr>
          <w:rFonts w:ascii="Times New Roman" w:hAnsi="Times New Roman" w:cs="Times New Roman"/>
          <w:sz w:val="24"/>
          <w:szCs w:val="24"/>
        </w:rPr>
        <w:t>oram entrevistados pacientes em tratamento no Serviço de Atendimento Especializado em Doenças Infecciosas (SAEDI). Os questionários aplicados foram o</w:t>
      </w:r>
      <w:r w:rsidR="003D260F" w:rsidRPr="008B2791">
        <w:rPr>
          <w:rFonts w:ascii="Times New Roman" w:hAnsi="Times New Roman" w:cs="Times New Roman"/>
          <w:sz w:val="24"/>
          <w:szCs w:val="24"/>
        </w:rPr>
        <w:t xml:space="preserve"> de qualidade de vida </w:t>
      </w:r>
      <w:r w:rsidR="00CD6ADB" w:rsidRPr="008B2791">
        <w:rPr>
          <w:rFonts w:ascii="Times New Roman" w:hAnsi="Times New Roman" w:cs="Times New Roman"/>
          <w:sz w:val="24"/>
          <w:szCs w:val="24"/>
        </w:rPr>
        <w:t>SF-36 e o de</w:t>
      </w:r>
      <w:r w:rsidR="003D260F" w:rsidRPr="008B2791">
        <w:rPr>
          <w:rFonts w:ascii="Times New Roman" w:hAnsi="Times New Roman" w:cs="Times New Roman"/>
          <w:sz w:val="24"/>
          <w:szCs w:val="24"/>
        </w:rPr>
        <w:t xml:space="preserve"> atividade física habitual de</w:t>
      </w:r>
      <w:r w:rsidR="00CD6ADB" w:rsidRPr="008B2791">
        <w:rPr>
          <w:rFonts w:ascii="Times New Roman" w:hAnsi="Times New Roman" w:cs="Times New Roman"/>
          <w:sz w:val="24"/>
          <w:szCs w:val="24"/>
        </w:rPr>
        <w:t xml:space="preserve"> Baecke, além disso, os prontuários dos pacientes foram acessados para coleta de </w:t>
      </w:r>
      <w:r w:rsidR="00011D13" w:rsidRPr="008B2791">
        <w:rPr>
          <w:rFonts w:ascii="Times New Roman" w:hAnsi="Times New Roman" w:cs="Times New Roman"/>
          <w:sz w:val="24"/>
          <w:szCs w:val="24"/>
        </w:rPr>
        <w:t xml:space="preserve">maiores </w:t>
      </w:r>
      <w:r w:rsidR="00CD6ADB" w:rsidRPr="008B2791">
        <w:rPr>
          <w:rFonts w:ascii="Times New Roman" w:hAnsi="Times New Roman" w:cs="Times New Roman"/>
          <w:sz w:val="24"/>
          <w:szCs w:val="24"/>
        </w:rPr>
        <w:t xml:space="preserve">informações. </w:t>
      </w:r>
      <w:r w:rsidR="00F852DE" w:rsidRPr="008B2791">
        <w:rPr>
          <w:rFonts w:ascii="Times New Roman" w:hAnsi="Times New Roman" w:cs="Times New Roman"/>
          <w:sz w:val="24"/>
          <w:szCs w:val="24"/>
        </w:rPr>
        <w:t xml:space="preserve">Para </w:t>
      </w:r>
      <w:r w:rsidR="00A751AF" w:rsidRPr="008B2791">
        <w:rPr>
          <w:rFonts w:ascii="Times New Roman" w:hAnsi="Times New Roman" w:cs="Times New Roman"/>
          <w:sz w:val="24"/>
          <w:szCs w:val="24"/>
        </w:rPr>
        <w:t xml:space="preserve">verificar a existência de associações </w:t>
      </w:r>
      <w:r w:rsidR="00CD6ADB" w:rsidRPr="008B2791">
        <w:rPr>
          <w:rFonts w:ascii="Times New Roman" w:hAnsi="Times New Roman" w:cs="Times New Roman"/>
          <w:sz w:val="24"/>
          <w:szCs w:val="24"/>
        </w:rPr>
        <w:t>foi utilizado o teste qui-quadrado</w:t>
      </w:r>
      <w:r w:rsidR="00A751AF" w:rsidRPr="008B2791">
        <w:rPr>
          <w:rFonts w:ascii="Times New Roman" w:hAnsi="Times New Roman" w:cs="Times New Roman"/>
          <w:sz w:val="24"/>
          <w:szCs w:val="24"/>
        </w:rPr>
        <w:t>.</w:t>
      </w:r>
      <w:r w:rsidR="00CD6ADB" w:rsidRPr="008B2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Resultados: </w:t>
      </w:r>
      <w:r w:rsidR="00441A85" w:rsidRPr="008B2791">
        <w:rPr>
          <w:rFonts w:ascii="Times New Roman" w:hAnsi="Times New Roman" w:cs="Times New Roman"/>
          <w:sz w:val="24"/>
          <w:szCs w:val="24"/>
        </w:rPr>
        <w:t xml:space="preserve">Como resultados </w:t>
      </w:r>
      <w:r w:rsidR="00A751AF" w:rsidRPr="008B2791">
        <w:rPr>
          <w:rFonts w:ascii="Times New Roman" w:hAnsi="Times New Roman" w:cs="Times New Roman"/>
          <w:sz w:val="24"/>
          <w:szCs w:val="24"/>
        </w:rPr>
        <w:t>observou-se baixos níveis de atividade física de lazer na população investigada, além de</w:t>
      </w:r>
      <w:r w:rsidR="00441A85" w:rsidRPr="008B2791">
        <w:rPr>
          <w:rFonts w:ascii="Times New Roman" w:hAnsi="Times New Roman" w:cs="Times New Roman"/>
          <w:sz w:val="24"/>
          <w:szCs w:val="24"/>
        </w:rPr>
        <w:t xml:space="preserve"> associações entre </w:t>
      </w:r>
      <w:r w:rsidR="00011D13" w:rsidRPr="008B2791">
        <w:rPr>
          <w:rFonts w:ascii="Times New Roman" w:hAnsi="Times New Roman" w:cs="Times New Roman"/>
          <w:sz w:val="24"/>
          <w:szCs w:val="24"/>
        </w:rPr>
        <w:t xml:space="preserve">atividade física ocupacional e </w:t>
      </w:r>
      <w:r w:rsidR="00441A85" w:rsidRPr="008B2791">
        <w:rPr>
          <w:rFonts w:ascii="Times New Roman" w:hAnsi="Times New Roman" w:cs="Times New Roman"/>
          <w:sz w:val="24"/>
          <w:szCs w:val="24"/>
        </w:rPr>
        <w:t xml:space="preserve">classe social; </w:t>
      </w:r>
      <w:r w:rsidR="00011D13" w:rsidRPr="008B2791">
        <w:rPr>
          <w:rFonts w:ascii="Times New Roman" w:hAnsi="Times New Roman" w:cs="Times New Roman"/>
          <w:sz w:val="24"/>
          <w:szCs w:val="24"/>
        </w:rPr>
        <w:t xml:space="preserve">atividade física de lazer e locomoção com </w:t>
      </w:r>
      <w:r w:rsidR="00441A85" w:rsidRPr="008B2791">
        <w:rPr>
          <w:rFonts w:ascii="Times New Roman" w:hAnsi="Times New Roman" w:cs="Times New Roman"/>
          <w:sz w:val="24"/>
          <w:szCs w:val="24"/>
        </w:rPr>
        <w:t xml:space="preserve">tempo de </w:t>
      </w:r>
      <w:r w:rsidR="00011D13" w:rsidRPr="008B2791">
        <w:rPr>
          <w:rFonts w:ascii="Times New Roman" w:hAnsi="Times New Roman" w:cs="Times New Roman"/>
          <w:sz w:val="24"/>
          <w:szCs w:val="24"/>
        </w:rPr>
        <w:t>diagnóstico</w:t>
      </w:r>
      <w:r w:rsidR="00441A85" w:rsidRPr="008B2791">
        <w:rPr>
          <w:rFonts w:ascii="Times New Roman" w:hAnsi="Times New Roman" w:cs="Times New Roman"/>
          <w:sz w:val="24"/>
          <w:szCs w:val="24"/>
        </w:rPr>
        <w:t xml:space="preserve"> e pressão arterial diastólica;</w:t>
      </w:r>
      <w:r w:rsidR="00011D13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441A85" w:rsidRPr="008B2791">
        <w:rPr>
          <w:rFonts w:ascii="Times New Roman" w:hAnsi="Times New Roman" w:cs="Times New Roman"/>
          <w:sz w:val="24"/>
          <w:szCs w:val="24"/>
        </w:rPr>
        <w:t xml:space="preserve">sexo </w:t>
      </w:r>
      <w:r w:rsidR="00011D13" w:rsidRPr="008B2791">
        <w:rPr>
          <w:rFonts w:ascii="Times New Roman" w:hAnsi="Times New Roman" w:cs="Times New Roman"/>
          <w:sz w:val="24"/>
          <w:szCs w:val="24"/>
        </w:rPr>
        <w:t>com a contagem de</w:t>
      </w:r>
      <w:r w:rsidR="00441A85" w:rsidRPr="008B2791">
        <w:rPr>
          <w:rFonts w:ascii="Times New Roman" w:hAnsi="Times New Roman" w:cs="Times New Roman"/>
          <w:sz w:val="24"/>
          <w:szCs w:val="24"/>
        </w:rPr>
        <w:t xml:space="preserve"> linfócitos TCD4; </w:t>
      </w:r>
      <w:r w:rsidR="00011D13" w:rsidRPr="008B2791">
        <w:rPr>
          <w:rFonts w:ascii="Times New Roman" w:hAnsi="Times New Roman" w:cs="Times New Roman"/>
          <w:sz w:val="24"/>
          <w:szCs w:val="24"/>
        </w:rPr>
        <w:t xml:space="preserve">e </w:t>
      </w:r>
      <w:r w:rsidR="00441A85" w:rsidRPr="008B2791">
        <w:rPr>
          <w:rFonts w:ascii="Times New Roman" w:hAnsi="Times New Roman" w:cs="Times New Roman"/>
          <w:sz w:val="24"/>
          <w:szCs w:val="24"/>
        </w:rPr>
        <w:t>idade e carga viral.</w:t>
      </w:r>
      <w:r>
        <w:rPr>
          <w:rFonts w:ascii="Times New Roman" w:hAnsi="Times New Roman" w:cs="Times New Roman"/>
          <w:sz w:val="24"/>
          <w:szCs w:val="24"/>
        </w:rPr>
        <w:t xml:space="preserve"> Conclusão:</w:t>
      </w:r>
      <w:r w:rsidR="00441A85" w:rsidRPr="008B2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751AF" w:rsidRPr="008B2791">
        <w:rPr>
          <w:rFonts w:ascii="Times New Roman" w:hAnsi="Times New Roman" w:cs="Times New Roman"/>
          <w:sz w:val="24"/>
          <w:szCs w:val="24"/>
        </w:rPr>
        <w:t>essoas vivendo com HIV/</w:t>
      </w:r>
      <w:r w:rsidR="002B7D64" w:rsidRPr="008B2791">
        <w:rPr>
          <w:rFonts w:ascii="Times New Roman" w:hAnsi="Times New Roman" w:cs="Times New Roman"/>
          <w:sz w:val="24"/>
          <w:szCs w:val="24"/>
        </w:rPr>
        <w:t>AIDS</w:t>
      </w:r>
      <w:r w:rsidR="00A751AF" w:rsidRPr="008B2791">
        <w:rPr>
          <w:rFonts w:ascii="Times New Roman" w:hAnsi="Times New Roman" w:cs="Times New Roman"/>
          <w:sz w:val="24"/>
          <w:szCs w:val="24"/>
        </w:rPr>
        <w:t xml:space="preserve"> em tratamento na região de Ourinhos apresentam baixos níveis de atividade física. </w:t>
      </w:r>
      <w:r w:rsidR="000B7E7D" w:rsidRPr="008B2791">
        <w:rPr>
          <w:rFonts w:ascii="Times New Roman" w:hAnsi="Times New Roman" w:cs="Times New Roman"/>
          <w:sz w:val="24"/>
          <w:szCs w:val="24"/>
        </w:rPr>
        <w:t xml:space="preserve">Em relação a percepção de saúde, a maior parte dos sujeitos apresentou uma percepção de saúde boa. </w:t>
      </w:r>
      <w:r w:rsidR="00A751AF" w:rsidRPr="008B2791">
        <w:rPr>
          <w:rFonts w:ascii="Times New Roman" w:hAnsi="Times New Roman" w:cs="Times New Roman"/>
          <w:sz w:val="24"/>
          <w:szCs w:val="24"/>
        </w:rPr>
        <w:t>Além disso, tempo de diagnóstico</w:t>
      </w:r>
      <w:r w:rsidR="000B7E7D" w:rsidRPr="008B2791">
        <w:rPr>
          <w:rFonts w:ascii="Times New Roman" w:hAnsi="Times New Roman" w:cs="Times New Roman"/>
          <w:sz w:val="24"/>
          <w:szCs w:val="24"/>
        </w:rPr>
        <w:t>,</w:t>
      </w:r>
      <w:r w:rsidR="00A751AF" w:rsidRPr="008B2791">
        <w:rPr>
          <w:rFonts w:ascii="Times New Roman" w:hAnsi="Times New Roman" w:cs="Times New Roman"/>
          <w:sz w:val="24"/>
          <w:szCs w:val="24"/>
        </w:rPr>
        <w:t xml:space="preserve"> pressão arterial diastólica</w:t>
      </w:r>
      <w:r w:rsidR="000B7E7D" w:rsidRPr="008B2791">
        <w:rPr>
          <w:rFonts w:ascii="Times New Roman" w:hAnsi="Times New Roman" w:cs="Times New Roman"/>
          <w:sz w:val="24"/>
          <w:szCs w:val="24"/>
        </w:rPr>
        <w:t xml:space="preserve"> apresentaram relações com atividade física</w:t>
      </w:r>
      <w:r w:rsidR="00A751AF" w:rsidRPr="008B2791">
        <w:rPr>
          <w:rFonts w:ascii="Times New Roman" w:hAnsi="Times New Roman" w:cs="Times New Roman"/>
          <w:sz w:val="24"/>
          <w:szCs w:val="24"/>
        </w:rPr>
        <w:t>.</w:t>
      </w:r>
    </w:p>
    <w:p w14:paraId="71400C2C" w14:textId="77777777" w:rsidR="0003464C" w:rsidRPr="008B2791" w:rsidRDefault="0003464C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52231067" w14:textId="0B91066D" w:rsidR="005A059D" w:rsidRPr="008B2791" w:rsidRDefault="006751D7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b/>
          <w:sz w:val="24"/>
          <w:szCs w:val="24"/>
        </w:rPr>
        <w:t>Palavras chave:</w:t>
      </w:r>
      <w:r w:rsidR="00363FCA">
        <w:rPr>
          <w:rFonts w:ascii="Times New Roman" w:hAnsi="Times New Roman" w:cs="Times New Roman"/>
          <w:sz w:val="24"/>
          <w:szCs w:val="24"/>
        </w:rPr>
        <w:t xml:space="preserve"> </w:t>
      </w:r>
      <w:r w:rsidR="00363FCA" w:rsidRPr="00363FCA">
        <w:rPr>
          <w:rFonts w:ascii="Times New Roman" w:hAnsi="Times New Roman" w:cs="Times New Roman"/>
          <w:sz w:val="24"/>
          <w:szCs w:val="24"/>
        </w:rPr>
        <w:t>Síndrome da imunodeficiência adquirida</w:t>
      </w:r>
      <w:r w:rsidR="00DF120F" w:rsidRPr="008B2791">
        <w:rPr>
          <w:rFonts w:ascii="Times New Roman" w:hAnsi="Times New Roman" w:cs="Times New Roman"/>
          <w:sz w:val="24"/>
          <w:szCs w:val="24"/>
        </w:rPr>
        <w:t xml:space="preserve">; </w:t>
      </w:r>
      <w:r w:rsidR="00363FCA">
        <w:rPr>
          <w:rFonts w:ascii="Times New Roman" w:hAnsi="Times New Roman" w:cs="Times New Roman"/>
          <w:sz w:val="24"/>
          <w:szCs w:val="24"/>
        </w:rPr>
        <w:t>Atividade motora</w:t>
      </w:r>
      <w:r w:rsidR="00DF120F" w:rsidRPr="008B2791">
        <w:rPr>
          <w:rFonts w:ascii="Times New Roman" w:hAnsi="Times New Roman" w:cs="Times New Roman"/>
          <w:sz w:val="24"/>
          <w:szCs w:val="24"/>
        </w:rPr>
        <w:t>; Saúde.</w:t>
      </w:r>
    </w:p>
    <w:p w14:paraId="1D1FA1F2" w14:textId="77777777" w:rsidR="00F674A0" w:rsidRPr="008B2791" w:rsidRDefault="00F674A0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F52C7F6" w14:textId="77777777" w:rsidR="0052098B" w:rsidRPr="00E8643A" w:rsidRDefault="0052098B">
      <w:pPr>
        <w:rPr>
          <w:rFonts w:ascii="Times New Roman" w:hAnsi="Times New Roman" w:cs="Times New Roman"/>
          <w:b/>
          <w:sz w:val="24"/>
          <w:szCs w:val="24"/>
        </w:rPr>
      </w:pPr>
      <w:r w:rsidRPr="00E8643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5CDE282" w14:textId="7C5318E3" w:rsidR="0052098B" w:rsidRDefault="0052098B" w:rsidP="008B2791">
      <w:pPr>
        <w:tabs>
          <w:tab w:val="left" w:pos="1860"/>
        </w:tabs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ABSTRACT</w:t>
      </w:r>
    </w:p>
    <w:p w14:paraId="4A99300B" w14:textId="7781AE84" w:rsidR="00F674A0" w:rsidRPr="008B2791" w:rsidRDefault="005A059D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1E7A">
        <w:rPr>
          <w:rFonts w:ascii="Times New Roman" w:hAnsi="Times New Roman" w:cs="Times New Roman"/>
          <w:sz w:val="24"/>
          <w:szCs w:val="24"/>
          <w:lang w:val="en-US"/>
        </w:rPr>
        <w:t xml:space="preserve">Introduction: 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Lifestyle can bring about great benefits to treatments as well as to the lives of many people. </w:t>
      </w:r>
      <w:r w:rsidR="00771E7A">
        <w:rPr>
          <w:rFonts w:ascii="Times New Roman" w:hAnsi="Times New Roman" w:cs="Times New Roman"/>
          <w:sz w:val="24"/>
          <w:szCs w:val="24"/>
          <w:lang w:val="en-US"/>
        </w:rPr>
        <w:t>Aim: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 check physical activity and the health perspective of people living with HIV/A</w:t>
      </w:r>
      <w:r w:rsidR="002B7D64">
        <w:rPr>
          <w:rFonts w:ascii="Times New Roman" w:hAnsi="Times New Roman" w:cs="Times New Roman"/>
          <w:sz w:val="24"/>
          <w:szCs w:val="24"/>
          <w:lang w:val="en-US"/>
        </w:rPr>
        <w:t>IDS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 in treatment in the Ourinhos Municipality in Sao Paulo. </w:t>
      </w:r>
      <w:r w:rsidR="00771E7A">
        <w:rPr>
          <w:rFonts w:ascii="Times New Roman" w:hAnsi="Times New Roman" w:cs="Times New Roman"/>
          <w:sz w:val="24"/>
          <w:szCs w:val="24"/>
          <w:lang w:val="en-US"/>
        </w:rPr>
        <w:t xml:space="preserve">Methods: 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Patients undergoing treatment have been interviewed at the Healthy Center SAEDI (Serviço de Atendimento Especializado em Doenças Infecciosas). The survey applied was the life quality SF-36 and the physical activity from Baecke, in addition, patient's record had been examined to collect further information. In order to verify the existence of association, we have used the chi-square test. </w:t>
      </w:r>
      <w:r w:rsidR="00771E7A">
        <w:rPr>
          <w:rFonts w:ascii="Times New Roman" w:hAnsi="Times New Roman" w:cs="Times New Roman"/>
          <w:sz w:val="24"/>
          <w:szCs w:val="24"/>
          <w:lang w:val="en-US"/>
        </w:rPr>
        <w:t xml:space="preserve">Results: </w:t>
      </w:r>
      <w:r w:rsidR="00675F1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>t has been noticed that this population has shown a low-level of physical activity for leisure, aside from associations between occupational physical activity and social class; leisure physical activity and motion with diagnose time and diastolic arterial press</w:t>
      </w:r>
      <w:r w:rsidR="000A1499">
        <w:rPr>
          <w:rFonts w:ascii="Times New Roman" w:hAnsi="Times New Roman" w:cs="Times New Roman"/>
          <w:sz w:val="24"/>
          <w:szCs w:val="24"/>
          <w:lang w:val="en-US"/>
        </w:rPr>
        <w:t xml:space="preserve">ure; sex with 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lymphocyte count </w:t>
      </w:r>
      <w:r w:rsidR="00973625" w:rsidRPr="008B279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>CD4; age and viral load. By these means, it was concluded that people living with HIV/</w:t>
      </w:r>
      <w:r w:rsidR="002B7D64" w:rsidRPr="002B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D64" w:rsidRPr="008B27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B7D64">
        <w:rPr>
          <w:rFonts w:ascii="Times New Roman" w:hAnsi="Times New Roman" w:cs="Times New Roman"/>
          <w:sz w:val="24"/>
          <w:szCs w:val="24"/>
          <w:lang w:val="en-US"/>
        </w:rPr>
        <w:t>IDS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 undergoing treatment in Ourinhos have shown low levels of physical activity. </w:t>
      </w:r>
      <w:r w:rsidR="00771E7A">
        <w:rPr>
          <w:rFonts w:ascii="Times New Roman" w:hAnsi="Times New Roman" w:cs="Times New Roman"/>
          <w:sz w:val="24"/>
          <w:szCs w:val="24"/>
          <w:lang w:val="en-US"/>
        </w:rPr>
        <w:t xml:space="preserve">Conclusion: 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>the greatest has shown a good perception of good health. Apart from that, diagnose time, dialostic arterial pressure has been related to physical activity.</w:t>
      </w:r>
    </w:p>
    <w:p w14:paraId="411FE281" w14:textId="77777777" w:rsidR="0003464C" w:rsidRPr="008B2791" w:rsidRDefault="0003464C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76265AAF" w14:textId="5495D31C" w:rsidR="005A059D" w:rsidRPr="00363FCA" w:rsidRDefault="005A059D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63FCA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363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3FCA" w:rsidRPr="00363FCA">
        <w:rPr>
          <w:rFonts w:ascii="Times New Roman" w:hAnsi="Times New Roman" w:cs="Times New Roman"/>
          <w:sz w:val="24"/>
          <w:szCs w:val="24"/>
          <w:lang w:val="en-US"/>
        </w:rPr>
        <w:t>Acquired Immunodeficiency Syndrome</w:t>
      </w:r>
      <w:r w:rsidRPr="00363FC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63FCA" w:rsidRPr="00363FCA">
        <w:rPr>
          <w:rFonts w:ascii="Times New Roman" w:hAnsi="Times New Roman" w:cs="Times New Roman"/>
          <w:sz w:val="24"/>
          <w:szCs w:val="24"/>
          <w:lang w:val="en-US"/>
        </w:rPr>
        <w:t>Motor Activity</w:t>
      </w:r>
      <w:r w:rsidRPr="00363FC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D540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D5408" w:rsidRPr="001D5408">
        <w:rPr>
          <w:rFonts w:ascii="Times New Roman" w:hAnsi="Times New Roman" w:cs="Times New Roman"/>
          <w:sz w:val="24"/>
          <w:szCs w:val="24"/>
          <w:lang w:val="en-US"/>
        </w:rPr>
        <w:t>ealth</w:t>
      </w:r>
    </w:p>
    <w:p w14:paraId="1B7124C2" w14:textId="77777777" w:rsidR="00DF120F" w:rsidRPr="00363FCA" w:rsidRDefault="00DF120F" w:rsidP="008B2791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322A1C0C" w14:textId="77777777" w:rsidR="005C18FA" w:rsidRPr="00363FCA" w:rsidRDefault="005C18FA" w:rsidP="008B2791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AC28EB" w14:textId="77777777" w:rsidR="0052098B" w:rsidRPr="00E8643A" w:rsidRDefault="0052098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43A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5E9BF261" w14:textId="01CFF30F" w:rsidR="00DF120F" w:rsidRPr="00363FCA" w:rsidRDefault="00DF120F" w:rsidP="008B279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63FCA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14:paraId="2E20CC8B" w14:textId="5277417F" w:rsidR="0072760E" w:rsidRPr="008B2791" w:rsidRDefault="008E61BF" w:rsidP="00520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sz w:val="24"/>
          <w:szCs w:val="24"/>
        </w:rPr>
        <w:t xml:space="preserve">A </w:t>
      </w:r>
      <w:r w:rsidR="0052098B" w:rsidRPr="008B2791">
        <w:rPr>
          <w:rFonts w:ascii="Times New Roman" w:hAnsi="Times New Roman" w:cs="Times New Roman"/>
          <w:sz w:val="24"/>
          <w:szCs w:val="24"/>
        </w:rPr>
        <w:t>AIDS</w:t>
      </w:r>
      <w:r w:rsidRPr="008B2791">
        <w:rPr>
          <w:rFonts w:ascii="Times New Roman" w:hAnsi="Times New Roman" w:cs="Times New Roman"/>
          <w:sz w:val="24"/>
          <w:szCs w:val="24"/>
        </w:rPr>
        <w:t xml:space="preserve"> é a </w:t>
      </w:r>
      <w:r w:rsidR="00BE08E9" w:rsidRPr="008B2791">
        <w:rPr>
          <w:rFonts w:ascii="Times New Roman" w:hAnsi="Times New Roman" w:cs="Times New Roman"/>
          <w:sz w:val="24"/>
          <w:szCs w:val="24"/>
        </w:rPr>
        <w:t>síndrome da imunodeficiência adquirida</w:t>
      </w:r>
      <w:r w:rsidRPr="008B2791">
        <w:rPr>
          <w:rFonts w:ascii="Times New Roman" w:hAnsi="Times New Roman" w:cs="Times New Roman"/>
          <w:sz w:val="24"/>
          <w:szCs w:val="24"/>
        </w:rPr>
        <w:t>, por não se tratar apenas de uma doença e sim um conjunto delas, prejudica o sistema i</w:t>
      </w:r>
      <w:r w:rsidR="00405329" w:rsidRPr="008B2791">
        <w:rPr>
          <w:rFonts w:ascii="Times New Roman" w:hAnsi="Times New Roman" w:cs="Times New Roman"/>
          <w:sz w:val="24"/>
          <w:szCs w:val="24"/>
        </w:rPr>
        <w:t>munológico do indiví</w:t>
      </w:r>
      <w:r w:rsidR="003232F7" w:rsidRPr="008B2791">
        <w:rPr>
          <w:rFonts w:ascii="Times New Roman" w:hAnsi="Times New Roman" w:cs="Times New Roman"/>
          <w:sz w:val="24"/>
          <w:szCs w:val="24"/>
        </w:rPr>
        <w:t>duo afetado</w:t>
      </w:r>
      <w:r w:rsidR="00BE08E9" w:rsidRPr="008B2791">
        <w:rPr>
          <w:rFonts w:ascii="Times New Roman" w:hAnsi="Times New Roman" w:cs="Times New Roman"/>
          <w:sz w:val="24"/>
          <w:szCs w:val="24"/>
        </w:rPr>
        <w:t>,</w:t>
      </w:r>
      <w:r w:rsidRPr="008B2791">
        <w:rPr>
          <w:rFonts w:ascii="Times New Roman" w:hAnsi="Times New Roman" w:cs="Times New Roman"/>
          <w:sz w:val="24"/>
          <w:szCs w:val="24"/>
        </w:rPr>
        <w:t xml:space="preserve"> tornando-o suscetível a doenças oportunistas que irão encontrar facilidades devido </w:t>
      </w:r>
      <w:r w:rsidR="0052098B" w:rsidRPr="008B2791">
        <w:rPr>
          <w:rFonts w:ascii="Times New Roman" w:hAnsi="Times New Roman" w:cs="Times New Roman"/>
          <w:sz w:val="24"/>
          <w:szCs w:val="24"/>
        </w:rPr>
        <w:t>à</w:t>
      </w:r>
      <w:r w:rsidRPr="008B2791">
        <w:rPr>
          <w:rFonts w:ascii="Times New Roman" w:hAnsi="Times New Roman" w:cs="Times New Roman"/>
          <w:sz w:val="24"/>
          <w:szCs w:val="24"/>
        </w:rPr>
        <w:t xml:space="preserve"> deficiência</w:t>
      </w:r>
      <w:r w:rsidR="003232F7" w:rsidRPr="008B2791">
        <w:rPr>
          <w:rFonts w:ascii="Times New Roman" w:hAnsi="Times New Roman" w:cs="Times New Roman"/>
          <w:sz w:val="24"/>
          <w:szCs w:val="24"/>
        </w:rPr>
        <w:t xml:space="preserve"> do sistema imune</w:t>
      </w:r>
      <w:r w:rsidR="006331D1" w:rsidRPr="006331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2791">
        <w:rPr>
          <w:rFonts w:ascii="Times New Roman" w:hAnsi="Times New Roman" w:cs="Times New Roman"/>
          <w:sz w:val="24"/>
          <w:szCs w:val="24"/>
        </w:rPr>
        <w:t>.</w:t>
      </w:r>
      <w:r w:rsidR="00F919CE" w:rsidRPr="008B27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FB3E6" w14:textId="48647D78" w:rsidR="00B75527" w:rsidRPr="008B2791" w:rsidRDefault="007B1EEC" w:rsidP="00520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B1EEC">
        <w:rPr>
          <w:rFonts w:ascii="Times New Roman" w:hAnsi="Times New Roman" w:cs="Times New Roman"/>
          <w:sz w:val="24"/>
          <w:szCs w:val="24"/>
        </w:rPr>
        <w:t>De 1980 Ao final de 2016, foram notificados no país 842.710</w:t>
      </w:r>
      <w:r w:rsidR="00F779F7">
        <w:rPr>
          <w:rFonts w:ascii="Times New Roman" w:hAnsi="Times New Roman" w:cs="Times New Roman"/>
          <w:sz w:val="24"/>
          <w:szCs w:val="24"/>
        </w:rPr>
        <w:t xml:space="preserve"> </w:t>
      </w:r>
      <w:r w:rsidRPr="007B1EEC">
        <w:rPr>
          <w:rFonts w:ascii="Times New Roman" w:hAnsi="Times New Roman" w:cs="Times New Roman"/>
          <w:sz w:val="24"/>
          <w:szCs w:val="24"/>
        </w:rPr>
        <w:t xml:space="preserve">casos de </w:t>
      </w:r>
      <w:r w:rsidR="0052098B" w:rsidRPr="007B1EEC">
        <w:rPr>
          <w:rFonts w:ascii="Times New Roman" w:hAnsi="Times New Roman" w:cs="Times New Roman"/>
          <w:sz w:val="24"/>
          <w:szCs w:val="24"/>
        </w:rPr>
        <w:t>AIDS</w:t>
      </w:r>
      <w:r w:rsidRPr="007B1EEC">
        <w:rPr>
          <w:rFonts w:ascii="Times New Roman" w:hAnsi="Times New Roman" w:cs="Times New Roman"/>
          <w:sz w:val="24"/>
          <w:szCs w:val="24"/>
        </w:rPr>
        <w:t>. O Brasil tem</w:t>
      </w:r>
      <w:r w:rsidR="00F779F7">
        <w:rPr>
          <w:rFonts w:ascii="Times New Roman" w:hAnsi="Times New Roman" w:cs="Times New Roman"/>
          <w:sz w:val="24"/>
          <w:szCs w:val="24"/>
        </w:rPr>
        <w:t xml:space="preserve"> r</w:t>
      </w:r>
      <w:r w:rsidRPr="007B1EEC">
        <w:rPr>
          <w:rFonts w:ascii="Times New Roman" w:hAnsi="Times New Roman" w:cs="Times New Roman"/>
          <w:sz w:val="24"/>
          <w:szCs w:val="24"/>
        </w:rPr>
        <w:t>egistrado anualmente uma média de 41,1 mil</w:t>
      </w:r>
      <w:r w:rsidR="00F779F7">
        <w:rPr>
          <w:rFonts w:ascii="Times New Roman" w:hAnsi="Times New Roman" w:cs="Times New Roman"/>
          <w:sz w:val="24"/>
          <w:szCs w:val="24"/>
        </w:rPr>
        <w:t xml:space="preserve"> </w:t>
      </w:r>
      <w:r w:rsidRPr="007B1EEC">
        <w:rPr>
          <w:rFonts w:ascii="Times New Roman" w:hAnsi="Times New Roman" w:cs="Times New Roman"/>
          <w:sz w:val="24"/>
          <w:szCs w:val="24"/>
        </w:rPr>
        <w:t>casos d</w:t>
      </w:r>
      <w:r w:rsidR="00F779F7">
        <w:rPr>
          <w:rFonts w:ascii="Times New Roman" w:hAnsi="Times New Roman" w:cs="Times New Roman"/>
          <w:sz w:val="24"/>
          <w:szCs w:val="24"/>
        </w:rPr>
        <w:t xml:space="preserve">e </w:t>
      </w:r>
      <w:r w:rsidR="0052098B">
        <w:rPr>
          <w:rFonts w:ascii="Times New Roman" w:hAnsi="Times New Roman" w:cs="Times New Roman"/>
          <w:sz w:val="24"/>
          <w:szCs w:val="24"/>
        </w:rPr>
        <w:t>AIDS</w:t>
      </w:r>
      <w:r w:rsidR="00F779F7">
        <w:rPr>
          <w:rFonts w:ascii="Times New Roman" w:hAnsi="Times New Roman" w:cs="Times New Roman"/>
          <w:sz w:val="24"/>
          <w:szCs w:val="24"/>
        </w:rPr>
        <w:t xml:space="preserve"> nos últimos cinco anos</w:t>
      </w:r>
      <w:r w:rsidR="00F779F7" w:rsidRPr="00F779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779F7" w:rsidRPr="0052098B">
        <w:rPr>
          <w:rFonts w:ascii="Times New Roman" w:hAnsi="Times New Roman" w:cs="Times New Roman"/>
          <w:sz w:val="24"/>
          <w:szCs w:val="24"/>
        </w:rPr>
        <w:t>.</w:t>
      </w:r>
    </w:p>
    <w:p w14:paraId="76B8921C" w14:textId="7C0E0001" w:rsidR="0093095F" w:rsidRPr="008B2791" w:rsidRDefault="005B34B6" w:rsidP="00520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973625" w:rsidRPr="008B2791">
        <w:rPr>
          <w:rFonts w:ascii="Times New Roman" w:hAnsi="Times New Roman" w:cs="Times New Roman"/>
          <w:sz w:val="24"/>
          <w:szCs w:val="24"/>
        </w:rPr>
        <w:t xml:space="preserve">Com o avanço do tratamento e a utilização de combinação de medicamentos da </w:t>
      </w:r>
      <w:r w:rsidRPr="008B2791">
        <w:rPr>
          <w:rFonts w:ascii="Times New Roman" w:hAnsi="Times New Roman" w:cs="Times New Roman"/>
          <w:sz w:val="24"/>
          <w:szCs w:val="24"/>
        </w:rPr>
        <w:t>terapia a</w:t>
      </w:r>
      <w:r w:rsidR="00A62D34" w:rsidRPr="008B2791">
        <w:rPr>
          <w:rFonts w:ascii="Times New Roman" w:hAnsi="Times New Roman" w:cs="Times New Roman"/>
          <w:sz w:val="24"/>
          <w:szCs w:val="24"/>
        </w:rPr>
        <w:t>ntirretroviral</w:t>
      </w:r>
      <w:r w:rsidR="0072760E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B75527" w:rsidRPr="008B2791">
        <w:rPr>
          <w:rFonts w:ascii="Times New Roman" w:hAnsi="Times New Roman" w:cs="Times New Roman"/>
          <w:sz w:val="24"/>
          <w:szCs w:val="24"/>
        </w:rPr>
        <w:t>(</w:t>
      </w:r>
      <w:r w:rsidR="00A62D34" w:rsidRPr="008B2791">
        <w:rPr>
          <w:rFonts w:ascii="Times New Roman" w:hAnsi="Times New Roman" w:cs="Times New Roman"/>
          <w:sz w:val="24"/>
          <w:szCs w:val="24"/>
        </w:rPr>
        <w:t>TARV</w:t>
      </w:r>
      <w:r w:rsidR="00B75527" w:rsidRPr="008B2791">
        <w:rPr>
          <w:rFonts w:ascii="Times New Roman" w:hAnsi="Times New Roman" w:cs="Times New Roman"/>
          <w:sz w:val="24"/>
          <w:szCs w:val="24"/>
        </w:rPr>
        <w:t>)</w:t>
      </w:r>
      <w:r w:rsidR="00C95861" w:rsidRPr="008B2791">
        <w:rPr>
          <w:rFonts w:ascii="Times New Roman" w:hAnsi="Times New Roman" w:cs="Times New Roman"/>
          <w:sz w:val="24"/>
          <w:szCs w:val="24"/>
        </w:rPr>
        <w:t xml:space="preserve"> as pessoas vivendo com HIV/</w:t>
      </w:r>
      <w:r w:rsidR="0052098B" w:rsidRPr="008B2791">
        <w:rPr>
          <w:rFonts w:ascii="Times New Roman" w:hAnsi="Times New Roman" w:cs="Times New Roman"/>
          <w:sz w:val="24"/>
          <w:szCs w:val="24"/>
        </w:rPr>
        <w:t>AIDS</w:t>
      </w:r>
      <w:r w:rsidR="0072760E" w:rsidRPr="008B2791">
        <w:rPr>
          <w:rFonts w:ascii="Times New Roman" w:hAnsi="Times New Roman" w:cs="Times New Roman"/>
          <w:sz w:val="24"/>
          <w:szCs w:val="24"/>
        </w:rPr>
        <w:t xml:space="preserve"> passaram a ter uma </w:t>
      </w:r>
      <w:r w:rsidR="00011D13" w:rsidRPr="008B2791">
        <w:rPr>
          <w:rFonts w:ascii="Times New Roman" w:hAnsi="Times New Roman" w:cs="Times New Roman"/>
          <w:sz w:val="24"/>
          <w:szCs w:val="24"/>
        </w:rPr>
        <w:t>maior expectativa de vida,</w:t>
      </w:r>
      <w:r w:rsidR="00C95861" w:rsidRPr="008B2791">
        <w:rPr>
          <w:rFonts w:ascii="Times New Roman" w:hAnsi="Times New Roman" w:cs="Times New Roman"/>
          <w:sz w:val="24"/>
          <w:szCs w:val="24"/>
        </w:rPr>
        <w:t xml:space="preserve"> porém a medicação resulta em </w:t>
      </w:r>
      <w:r w:rsidR="0072760E" w:rsidRPr="008B2791">
        <w:rPr>
          <w:rFonts w:ascii="Times New Roman" w:hAnsi="Times New Roman" w:cs="Times New Roman"/>
          <w:sz w:val="24"/>
          <w:szCs w:val="24"/>
        </w:rPr>
        <w:t>alguns efeitos colaterais tanto físicos como psicológicos que incluem</w:t>
      </w:r>
      <w:r w:rsidR="00C95861" w:rsidRPr="008B2791">
        <w:rPr>
          <w:rFonts w:ascii="Times New Roman" w:hAnsi="Times New Roman" w:cs="Times New Roman"/>
          <w:sz w:val="24"/>
          <w:szCs w:val="24"/>
        </w:rPr>
        <w:t>:</w:t>
      </w:r>
      <w:r w:rsidR="0072760E" w:rsidRPr="008B2791">
        <w:rPr>
          <w:rFonts w:ascii="Times New Roman" w:hAnsi="Times New Roman" w:cs="Times New Roman"/>
          <w:sz w:val="24"/>
          <w:szCs w:val="24"/>
        </w:rPr>
        <w:t xml:space="preserve"> agitação, confusão, ansiedade, pesadelos, alucinações e depressão</w:t>
      </w:r>
      <w:r w:rsidR="00A62D34" w:rsidRPr="008B2791">
        <w:rPr>
          <w:rFonts w:ascii="Times New Roman" w:hAnsi="Times New Roman" w:cs="Times New Roman"/>
          <w:sz w:val="24"/>
          <w:szCs w:val="24"/>
        </w:rPr>
        <w:t>, o que acarreta a uma</w:t>
      </w:r>
      <w:r w:rsidRPr="008B2791">
        <w:rPr>
          <w:rFonts w:ascii="Times New Roman" w:hAnsi="Times New Roman" w:cs="Times New Roman"/>
          <w:sz w:val="24"/>
          <w:szCs w:val="24"/>
        </w:rPr>
        <w:t xml:space="preserve"> menor qualidade de vida</w:t>
      </w:r>
      <w:r w:rsidR="00A62D34" w:rsidRPr="008B2791">
        <w:rPr>
          <w:rFonts w:ascii="Times New Roman" w:hAnsi="Times New Roman" w:cs="Times New Roman"/>
          <w:sz w:val="24"/>
          <w:szCs w:val="24"/>
        </w:rPr>
        <w:t xml:space="preserve"> a essa população</w:t>
      </w:r>
      <w:r w:rsidR="006331D1" w:rsidRPr="006331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5490C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35490C" w:rsidRPr="008B279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62D34" w:rsidRPr="008B2791">
        <w:rPr>
          <w:rFonts w:ascii="Times New Roman" w:hAnsi="Times New Roman" w:cs="Times New Roman"/>
          <w:sz w:val="24"/>
          <w:szCs w:val="24"/>
        </w:rPr>
        <w:t xml:space="preserve">Devido aos </w:t>
      </w:r>
      <w:r w:rsidRPr="008B2791">
        <w:rPr>
          <w:rFonts w:ascii="Times New Roman" w:hAnsi="Times New Roman" w:cs="Times New Roman"/>
          <w:sz w:val="24"/>
          <w:szCs w:val="24"/>
        </w:rPr>
        <w:t>efeitos colatera</w:t>
      </w:r>
      <w:r w:rsidR="00A62D34" w:rsidRPr="008B2791">
        <w:rPr>
          <w:rFonts w:ascii="Times New Roman" w:hAnsi="Times New Roman" w:cs="Times New Roman"/>
          <w:sz w:val="24"/>
          <w:szCs w:val="24"/>
        </w:rPr>
        <w:t>is da medicação muitas pessoas</w:t>
      </w:r>
      <w:r w:rsidRPr="008B2791">
        <w:rPr>
          <w:rFonts w:ascii="Times New Roman" w:hAnsi="Times New Roman" w:cs="Times New Roman"/>
          <w:sz w:val="24"/>
          <w:szCs w:val="24"/>
        </w:rPr>
        <w:t xml:space="preserve"> ao invés de recorrer a mais medicamentos para c</w:t>
      </w:r>
      <w:r w:rsidR="00A62D34" w:rsidRPr="008B2791">
        <w:rPr>
          <w:rFonts w:ascii="Times New Roman" w:hAnsi="Times New Roman" w:cs="Times New Roman"/>
          <w:sz w:val="24"/>
          <w:szCs w:val="24"/>
        </w:rPr>
        <w:t>ontornar os sintomas</w:t>
      </w:r>
      <w:r w:rsidR="005E5298" w:rsidRPr="008B2791">
        <w:rPr>
          <w:rFonts w:ascii="Times New Roman" w:hAnsi="Times New Roman" w:cs="Times New Roman"/>
          <w:sz w:val="24"/>
          <w:szCs w:val="24"/>
        </w:rPr>
        <w:t>,</w:t>
      </w:r>
      <w:r w:rsidR="00A62D34" w:rsidRPr="008B2791">
        <w:rPr>
          <w:rFonts w:ascii="Times New Roman" w:hAnsi="Times New Roman" w:cs="Times New Roman"/>
          <w:sz w:val="24"/>
          <w:szCs w:val="24"/>
        </w:rPr>
        <w:t xml:space="preserve"> buscam auxí</w:t>
      </w:r>
      <w:r w:rsidRPr="008B2791">
        <w:rPr>
          <w:rFonts w:ascii="Times New Roman" w:hAnsi="Times New Roman" w:cs="Times New Roman"/>
          <w:sz w:val="24"/>
          <w:szCs w:val="24"/>
        </w:rPr>
        <w:t>lio em terapias alternativas como a p</w:t>
      </w:r>
      <w:r w:rsidR="00A62D34" w:rsidRPr="008B2791">
        <w:rPr>
          <w:rFonts w:ascii="Times New Roman" w:hAnsi="Times New Roman" w:cs="Times New Roman"/>
          <w:sz w:val="24"/>
          <w:szCs w:val="24"/>
        </w:rPr>
        <w:t>rá</w:t>
      </w:r>
      <w:r w:rsidR="00C95861" w:rsidRPr="008B2791">
        <w:rPr>
          <w:rFonts w:ascii="Times New Roman" w:hAnsi="Times New Roman" w:cs="Times New Roman"/>
          <w:sz w:val="24"/>
          <w:szCs w:val="24"/>
        </w:rPr>
        <w:t>tica de exercícios físicos</w:t>
      </w:r>
      <w:r w:rsidR="006331D1" w:rsidRPr="006331D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95861" w:rsidRPr="008B2791">
        <w:rPr>
          <w:rFonts w:ascii="Times New Roman" w:hAnsi="Times New Roman" w:cs="Times New Roman"/>
          <w:sz w:val="24"/>
          <w:szCs w:val="24"/>
        </w:rPr>
        <w:t>.</w:t>
      </w:r>
    </w:p>
    <w:p w14:paraId="0970034D" w14:textId="37C20264" w:rsidR="00973625" w:rsidRPr="008B2791" w:rsidRDefault="00973625" w:rsidP="00520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>Em pleno século XXI grande parte da população esta ciente da importância de se manter ativa fisicamente, essa recomendação se aplica a população em geral independente da patologia apresentada, para pessoas vivendo com HIV não é diferente, atividades físicas regulares de 3 a 4 vezes por semana têm se mostrado benéficas para esta população, trazendo efeito de retardar a prog</w:t>
      </w:r>
      <w:r w:rsidR="006331D1">
        <w:rPr>
          <w:rFonts w:ascii="Times New Roman" w:hAnsi="Times New Roman" w:cs="Times New Roman"/>
          <w:sz w:val="24"/>
          <w:szCs w:val="24"/>
          <w:shd w:val="clear" w:color="auto" w:fill="FFFFFF"/>
        </w:rPr>
        <w:t>ressão da doença</w:t>
      </w:r>
      <w:r w:rsidR="006331D1" w:rsidRPr="006331D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88A5BEA" w14:textId="77777777" w:rsidR="0052098B" w:rsidRDefault="003024F6" w:rsidP="0052098B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2791">
        <w:rPr>
          <w:rFonts w:ascii="Times New Roman" w:hAnsi="Times New Roman" w:cs="Times New Roman"/>
          <w:sz w:val="24"/>
          <w:szCs w:val="24"/>
        </w:rPr>
        <w:t>E</w:t>
      </w:r>
      <w:r w:rsidR="00071D89" w:rsidRPr="008B2791">
        <w:rPr>
          <w:rFonts w:ascii="Times New Roman" w:hAnsi="Times New Roman" w:cs="Times New Roman"/>
          <w:sz w:val="24"/>
          <w:szCs w:val="24"/>
        </w:rPr>
        <w:t>studos recentes demonst</w:t>
      </w:r>
      <w:r w:rsidR="00F852DE" w:rsidRPr="008B2791">
        <w:rPr>
          <w:rFonts w:ascii="Times New Roman" w:hAnsi="Times New Roman" w:cs="Times New Roman"/>
          <w:sz w:val="24"/>
          <w:szCs w:val="24"/>
        </w:rPr>
        <w:t xml:space="preserve">ram que pessoas vivendo com </w:t>
      </w:r>
      <w:r w:rsidR="00690E6A" w:rsidRPr="008B2791">
        <w:rPr>
          <w:rFonts w:ascii="Times New Roman" w:hAnsi="Times New Roman" w:cs="Times New Roman"/>
          <w:sz w:val="24"/>
          <w:szCs w:val="24"/>
        </w:rPr>
        <w:t>HIV</w:t>
      </w:r>
      <w:r w:rsidR="00071D89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AA0FA5" w:rsidRPr="008B2791">
        <w:rPr>
          <w:rFonts w:ascii="Times New Roman" w:hAnsi="Times New Roman" w:cs="Times New Roman"/>
          <w:sz w:val="24"/>
          <w:szCs w:val="24"/>
        </w:rPr>
        <w:t>com uma</w:t>
      </w:r>
      <w:r w:rsidR="00071D89" w:rsidRPr="008B2791">
        <w:rPr>
          <w:rFonts w:ascii="Times New Roman" w:hAnsi="Times New Roman" w:cs="Times New Roman"/>
          <w:sz w:val="24"/>
          <w:szCs w:val="24"/>
        </w:rPr>
        <w:t xml:space="preserve"> melhor capacidade aeróbica estão menos propensos a </w:t>
      </w:r>
      <w:r w:rsidR="00AA0FA5" w:rsidRPr="008B2791">
        <w:rPr>
          <w:rFonts w:ascii="Times New Roman" w:hAnsi="Times New Roman" w:cs="Times New Roman"/>
          <w:sz w:val="24"/>
          <w:szCs w:val="24"/>
        </w:rPr>
        <w:t>transtornos neurocognitivos</w:t>
      </w:r>
      <w:r w:rsidR="006331D1" w:rsidRPr="006331D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A0FA5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56B80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F04AD8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xercícios </w:t>
      </w:r>
      <w:r w:rsidR="00F04AD8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aeróbicos intervalado</w:t>
      </w:r>
      <w:r w:rsidR="00856B80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F04AD8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de forma constante 3 vezes por se</w:t>
      </w:r>
      <w:r w:rsidR="00BE08E9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>mana durante 20 minutos</w:t>
      </w:r>
      <w:r w:rsidR="00856B80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proporcionam benefícios</w:t>
      </w:r>
      <w:r w:rsidR="00F04AD8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</w:t>
      </w:r>
      <w:r w:rsidR="00405329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 população</w:t>
      </w:r>
      <w:r w:rsidR="00856B80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não </w:t>
      </w:r>
      <w:r w:rsidR="00F852DE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>apresentam nenhum maleficio</w:t>
      </w:r>
      <w:r w:rsidR="006331D1" w:rsidRPr="006331D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7</w:t>
      </w:r>
      <w:r w:rsidR="00BE08E9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33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0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7C1AE3D2" w14:textId="5F5BD6A2" w:rsidR="001419A5" w:rsidRPr="008B2791" w:rsidRDefault="00BE08E9" w:rsidP="00520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sz w:val="24"/>
          <w:szCs w:val="24"/>
        </w:rPr>
        <w:t xml:space="preserve">Considerando atividade física uma terapia alternativa que vem apresentando inúmeros benefícios para esta população </w:t>
      </w:r>
      <w:r w:rsidR="0052098B" w:rsidRPr="008B2791">
        <w:rPr>
          <w:rFonts w:ascii="Times New Roman" w:hAnsi="Times New Roman" w:cs="Times New Roman"/>
          <w:sz w:val="24"/>
          <w:szCs w:val="24"/>
        </w:rPr>
        <w:t>à</w:t>
      </w:r>
      <w:r w:rsidRPr="008B2791">
        <w:rPr>
          <w:rFonts w:ascii="Times New Roman" w:hAnsi="Times New Roman" w:cs="Times New Roman"/>
          <w:sz w:val="24"/>
          <w:szCs w:val="24"/>
        </w:rPr>
        <w:t xml:space="preserve"> investigação da prevalência da atividade física</w:t>
      </w:r>
      <w:r w:rsidR="00973625" w:rsidRPr="008B2791">
        <w:rPr>
          <w:rFonts w:ascii="Times New Roman" w:hAnsi="Times New Roman" w:cs="Times New Roman"/>
          <w:sz w:val="24"/>
          <w:szCs w:val="24"/>
        </w:rPr>
        <w:t xml:space="preserve"> bem como seus benefícios pode auxiliar na criação de estratégias para o cuidado dessa </w:t>
      </w:r>
      <w:r w:rsidR="0052098B" w:rsidRPr="008B2791">
        <w:rPr>
          <w:rFonts w:ascii="Times New Roman" w:hAnsi="Times New Roman" w:cs="Times New Roman"/>
          <w:sz w:val="24"/>
          <w:szCs w:val="24"/>
        </w:rPr>
        <w:t>população</w:t>
      </w:r>
      <w:r w:rsidRPr="008B2791">
        <w:rPr>
          <w:rFonts w:ascii="Times New Roman" w:hAnsi="Times New Roman" w:cs="Times New Roman"/>
          <w:sz w:val="24"/>
          <w:szCs w:val="24"/>
        </w:rPr>
        <w:t xml:space="preserve">. </w:t>
      </w:r>
      <w:r w:rsidR="00856B80" w:rsidRPr="008B2791">
        <w:rPr>
          <w:rFonts w:ascii="Times New Roman" w:hAnsi="Times New Roman" w:cs="Times New Roman"/>
          <w:sz w:val="24"/>
          <w:szCs w:val="24"/>
        </w:rPr>
        <w:t xml:space="preserve">Sendo assim o objetivo do presente estudo foi avaliar atividade física e percepção </w:t>
      </w:r>
      <w:r w:rsidR="007B6FBF" w:rsidRPr="008B2791">
        <w:rPr>
          <w:rFonts w:ascii="Times New Roman" w:hAnsi="Times New Roman" w:cs="Times New Roman"/>
          <w:sz w:val="24"/>
          <w:szCs w:val="24"/>
        </w:rPr>
        <w:t xml:space="preserve">e indicadores </w:t>
      </w:r>
      <w:r w:rsidR="00856B80" w:rsidRPr="008B2791">
        <w:rPr>
          <w:rFonts w:ascii="Times New Roman" w:hAnsi="Times New Roman" w:cs="Times New Roman"/>
          <w:sz w:val="24"/>
          <w:szCs w:val="24"/>
        </w:rPr>
        <w:t>de saúde em pessoas vivendo com HIV/</w:t>
      </w:r>
      <w:r w:rsidR="0052098B" w:rsidRPr="008B2791">
        <w:rPr>
          <w:rFonts w:ascii="Times New Roman" w:hAnsi="Times New Roman" w:cs="Times New Roman"/>
          <w:sz w:val="24"/>
          <w:szCs w:val="24"/>
        </w:rPr>
        <w:t>AIDS</w:t>
      </w:r>
      <w:r w:rsidR="00856B80" w:rsidRPr="008B2791">
        <w:rPr>
          <w:rFonts w:ascii="Times New Roman" w:hAnsi="Times New Roman" w:cs="Times New Roman"/>
          <w:sz w:val="24"/>
          <w:szCs w:val="24"/>
        </w:rPr>
        <w:t xml:space="preserve"> em tratamento no município de Ourinhos-SP</w:t>
      </w:r>
      <w:r w:rsidR="00DB7480" w:rsidRPr="008B2791">
        <w:rPr>
          <w:rFonts w:ascii="Times New Roman" w:hAnsi="Times New Roman" w:cs="Times New Roman"/>
          <w:sz w:val="24"/>
          <w:szCs w:val="24"/>
        </w:rPr>
        <w:t>.</w:t>
      </w:r>
      <w:r w:rsidR="00856B80" w:rsidRPr="008B27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F11A3" w14:textId="77777777" w:rsidR="00DB7480" w:rsidRPr="008B2791" w:rsidRDefault="00DB7480" w:rsidP="008B279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7C87F81" w14:textId="77777777" w:rsidR="003024F6" w:rsidRPr="008B2791" w:rsidRDefault="009A1F6F" w:rsidP="008B279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B2791">
        <w:rPr>
          <w:rFonts w:ascii="Times New Roman" w:hAnsi="Times New Roman" w:cs="Times New Roman"/>
          <w:b/>
          <w:sz w:val="24"/>
          <w:szCs w:val="24"/>
        </w:rPr>
        <w:t>MÉTODOS</w:t>
      </w:r>
    </w:p>
    <w:p w14:paraId="3CC4C4F2" w14:textId="50116DCB" w:rsidR="009A1F6F" w:rsidRPr="008B2791" w:rsidRDefault="003024F6" w:rsidP="00520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sz w:val="24"/>
          <w:szCs w:val="24"/>
        </w:rPr>
        <w:t>F</w:t>
      </w:r>
      <w:r w:rsidR="009A1F6F" w:rsidRPr="008B2791">
        <w:rPr>
          <w:rFonts w:ascii="Times New Roman" w:hAnsi="Times New Roman" w:cs="Times New Roman"/>
          <w:sz w:val="24"/>
          <w:szCs w:val="24"/>
        </w:rPr>
        <w:t xml:space="preserve">oi desenvolvido um estudo transversal, o qual buscou explorar a prevalência de atividade física em </w:t>
      </w:r>
      <w:r w:rsidR="00B960EC" w:rsidRPr="008B2791">
        <w:rPr>
          <w:rFonts w:ascii="Times New Roman" w:hAnsi="Times New Roman" w:cs="Times New Roman"/>
          <w:sz w:val="24"/>
          <w:szCs w:val="24"/>
        </w:rPr>
        <w:t xml:space="preserve">pessoas vivendo com </w:t>
      </w:r>
      <w:r w:rsidR="009A1F6F" w:rsidRPr="008B2791">
        <w:rPr>
          <w:rFonts w:ascii="Times New Roman" w:hAnsi="Times New Roman" w:cs="Times New Roman"/>
          <w:sz w:val="24"/>
          <w:szCs w:val="24"/>
        </w:rPr>
        <w:t>HIV/</w:t>
      </w:r>
      <w:r w:rsidR="0052098B" w:rsidRPr="008B2791">
        <w:rPr>
          <w:rFonts w:ascii="Times New Roman" w:hAnsi="Times New Roman" w:cs="Times New Roman"/>
          <w:sz w:val="24"/>
          <w:szCs w:val="24"/>
        </w:rPr>
        <w:t>AIDS</w:t>
      </w:r>
      <w:r w:rsidR="00973625" w:rsidRPr="008B2791">
        <w:rPr>
          <w:rFonts w:ascii="Times New Roman" w:hAnsi="Times New Roman" w:cs="Times New Roman"/>
          <w:sz w:val="24"/>
          <w:szCs w:val="24"/>
        </w:rPr>
        <w:t xml:space="preserve"> e possíveis associações entre indicadores e percepção de </w:t>
      </w:r>
      <w:r w:rsidR="0052098B" w:rsidRPr="008B2791">
        <w:rPr>
          <w:rFonts w:ascii="Times New Roman" w:hAnsi="Times New Roman" w:cs="Times New Roman"/>
          <w:sz w:val="24"/>
          <w:szCs w:val="24"/>
        </w:rPr>
        <w:t>saúde</w:t>
      </w:r>
      <w:r w:rsidR="009A1F6F" w:rsidRPr="008B2791">
        <w:rPr>
          <w:rFonts w:ascii="Times New Roman" w:hAnsi="Times New Roman" w:cs="Times New Roman"/>
          <w:sz w:val="24"/>
          <w:szCs w:val="24"/>
        </w:rPr>
        <w:t>.</w:t>
      </w:r>
    </w:p>
    <w:p w14:paraId="63C449A9" w14:textId="73F91565" w:rsidR="009A1F6F" w:rsidRPr="008B2791" w:rsidRDefault="009A1F6F" w:rsidP="0052098B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791">
        <w:rPr>
          <w:rFonts w:ascii="Times New Roman" w:hAnsi="Times New Roman" w:cs="Times New Roman"/>
          <w:sz w:val="24"/>
          <w:szCs w:val="24"/>
        </w:rPr>
        <w:t xml:space="preserve">A pesquisa foi desenvolvida no SAEDI </w:t>
      </w:r>
      <w:r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(Serviço de Atendimento Especializado em Doenças Infecciosas) na cidade de Ourinhos-SP. Como critérios de inclusão os pacientes deveriam:</w:t>
      </w:r>
      <w:r w:rsidR="00973625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 diagnosticados om HIV ou </w:t>
      </w:r>
      <w:r w:rsidR="0052098B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AIDS</w:t>
      </w:r>
      <w:r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estar em tratamento no SAEDI, concordar em responder o questionário, assinar o termo de consentimento</w:t>
      </w:r>
      <w:r w:rsidR="003D260F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livre e esclarecido aprovado pelo comitê de ética do hospital 9 de julho</w:t>
      </w:r>
      <w:r w:rsidR="005E5298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(CAAE: 449912115.3.0000.5455)</w:t>
      </w:r>
      <w:r w:rsidR="003D260F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São Paulo</w:t>
      </w:r>
      <w:r w:rsidR="003D260F" w:rsidRPr="008B2791">
        <w:rPr>
          <w:rStyle w:val="Refdecomentrio"/>
          <w:sz w:val="24"/>
          <w:szCs w:val="24"/>
        </w:rPr>
        <w:t xml:space="preserve"> </w:t>
      </w:r>
      <w:r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ter mais de 18 anos. </w:t>
      </w:r>
    </w:p>
    <w:p w14:paraId="7C4AB8C0" w14:textId="36C0A536" w:rsidR="009A1F6F" w:rsidRPr="008B2791" w:rsidRDefault="009A1F6F" w:rsidP="0052098B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Atualmente o SAEDI atende 335 pacientes com HIV/</w:t>
      </w:r>
      <w:r w:rsidR="0052098B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AIDS</w:t>
      </w:r>
      <w:r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sendo que 158 do sexo masculino e 177 do sexo feminino. A amostra d</w:t>
      </w:r>
      <w:r w:rsidR="00B21829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presente estudo foi composta de 71 voluntários, que representa 21,19</w:t>
      </w:r>
      <w:r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dos pacientes atendidos atualmente no Município de Ourinhos</w:t>
      </w:r>
      <w:r w:rsidR="00576485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numero limitado de pacientes devido </w:t>
      </w:r>
      <w:r w:rsidR="0052098B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às</w:t>
      </w:r>
      <w:r w:rsidR="00576485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barreiras encontradas por nos para as coletas, visto que muitos pacientes ainda não se sentem confortáveis para responder </w:t>
      </w:r>
      <w:r w:rsidR="00576485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questionários ou participar de pesquisas</w:t>
      </w:r>
      <w:r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76485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Considerando o baixo numero de estudos realizados no SAEDI os pacientes ainda tem certa resistência a pesquisas.</w:t>
      </w:r>
      <w:r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72EA5AB" w14:textId="77777777" w:rsidR="00FE74F3" w:rsidRDefault="009A1F6F" w:rsidP="00FE74F3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dados foram coletados em sua totalidade de outubro de 2015 a fevereiro de 2016 por meio de aplicação de questionários. </w:t>
      </w:r>
    </w:p>
    <w:p w14:paraId="32C2C68C" w14:textId="339687A9" w:rsidR="009A1F6F" w:rsidRPr="00FE74F3" w:rsidRDefault="009A1F6F" w:rsidP="00FE74F3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Foi utilizado o questionário</w:t>
      </w:r>
      <w:r w:rsidRPr="008B2791">
        <w:rPr>
          <w:rFonts w:ascii="Times New Roman" w:hAnsi="Times New Roman" w:cs="Times New Roman"/>
          <w:sz w:val="24"/>
          <w:szCs w:val="24"/>
        </w:rPr>
        <w:t xml:space="preserve"> de atividade física habitual</w:t>
      </w:r>
      <w:r w:rsidR="006331D1" w:rsidRPr="006331D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6331D1">
        <w:rPr>
          <w:rFonts w:ascii="Times New Roman" w:hAnsi="Times New Roman" w:cs="Times New Roman"/>
          <w:sz w:val="24"/>
          <w:szCs w:val="24"/>
        </w:rPr>
        <w:t xml:space="preserve"> </w:t>
      </w:r>
      <w:r w:rsidRPr="008B2791">
        <w:rPr>
          <w:rFonts w:ascii="Times New Roman" w:hAnsi="Times New Roman" w:cs="Times New Roman"/>
          <w:sz w:val="24"/>
          <w:szCs w:val="24"/>
        </w:rPr>
        <w:t>o qual foi validado</w:t>
      </w:r>
      <w:r w:rsidR="00973625" w:rsidRPr="008B2791">
        <w:rPr>
          <w:rFonts w:ascii="Times New Roman" w:hAnsi="Times New Roman" w:cs="Times New Roman"/>
          <w:sz w:val="24"/>
          <w:szCs w:val="24"/>
        </w:rPr>
        <w:t xml:space="preserve"> no Brasil</w:t>
      </w:r>
      <w:r w:rsidRPr="008B2791">
        <w:rPr>
          <w:rFonts w:ascii="Times New Roman" w:hAnsi="Times New Roman" w:cs="Times New Roman"/>
          <w:sz w:val="24"/>
          <w:szCs w:val="24"/>
        </w:rPr>
        <w:t xml:space="preserve"> para pessoas </w:t>
      </w:r>
      <w:r w:rsidR="006331D1">
        <w:rPr>
          <w:rFonts w:ascii="Times New Roman" w:hAnsi="Times New Roman" w:cs="Times New Roman"/>
          <w:sz w:val="24"/>
          <w:szCs w:val="24"/>
        </w:rPr>
        <w:t>vivendo com HIV/aids</w:t>
      </w:r>
      <w:r w:rsidR="006331D1" w:rsidRPr="006331D1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6331D1">
        <w:rPr>
          <w:rFonts w:ascii="Times New Roman" w:hAnsi="Times New Roman" w:cs="Times New Roman"/>
          <w:sz w:val="24"/>
          <w:szCs w:val="24"/>
        </w:rPr>
        <w:t>.</w:t>
      </w:r>
    </w:p>
    <w:p w14:paraId="7547B848" w14:textId="4B62EE87" w:rsidR="009A1F6F" w:rsidRPr="008B2791" w:rsidRDefault="009A1F6F" w:rsidP="00520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sz w:val="24"/>
          <w:szCs w:val="24"/>
        </w:rPr>
        <w:t xml:space="preserve">O questionário é composto de 16 questões que abrangem três escores de </w:t>
      </w:r>
      <w:r w:rsidR="008949AF" w:rsidRPr="008B2791">
        <w:rPr>
          <w:rFonts w:ascii="Times New Roman" w:hAnsi="Times New Roman" w:cs="Times New Roman"/>
          <w:sz w:val="24"/>
          <w:szCs w:val="24"/>
        </w:rPr>
        <w:t>atividade física habitual (</w:t>
      </w:r>
      <w:r w:rsidRPr="008B2791">
        <w:rPr>
          <w:rFonts w:ascii="Times New Roman" w:hAnsi="Times New Roman" w:cs="Times New Roman"/>
          <w:sz w:val="24"/>
          <w:szCs w:val="24"/>
        </w:rPr>
        <w:t>AFH</w:t>
      </w:r>
      <w:r w:rsidR="008949AF" w:rsidRPr="008B2791">
        <w:rPr>
          <w:rFonts w:ascii="Times New Roman" w:hAnsi="Times New Roman" w:cs="Times New Roman"/>
          <w:sz w:val="24"/>
          <w:szCs w:val="24"/>
        </w:rPr>
        <w:t>)</w:t>
      </w:r>
      <w:r w:rsidRPr="008B2791">
        <w:rPr>
          <w:rFonts w:ascii="Times New Roman" w:hAnsi="Times New Roman" w:cs="Times New Roman"/>
          <w:sz w:val="24"/>
          <w:szCs w:val="24"/>
        </w:rPr>
        <w:t xml:space="preserve"> dos últimos 12 meses: 1) escore de atividades físicas ocupacionais </w:t>
      </w:r>
      <w:r w:rsidR="008949AF" w:rsidRPr="008B2791">
        <w:rPr>
          <w:rFonts w:ascii="Times New Roman" w:hAnsi="Times New Roman" w:cs="Times New Roman"/>
          <w:sz w:val="24"/>
          <w:szCs w:val="24"/>
        </w:rPr>
        <w:t xml:space="preserve">(AFO) </w:t>
      </w:r>
      <w:r w:rsidRPr="008B2791">
        <w:rPr>
          <w:rFonts w:ascii="Times New Roman" w:hAnsi="Times New Roman" w:cs="Times New Roman"/>
          <w:sz w:val="24"/>
          <w:szCs w:val="24"/>
        </w:rPr>
        <w:t>com oito questões, 2) escore de exercícios físicos no lazer (EFL) com quatro questões, 3) escore de atividades físicas de lazer e locomoção (ALL) com quatro questões.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 Adicionalmente, por meio das informações respondidas nas questões sobre EFL foram estimadas quais pessoas atendiam ou não os níveis recomendados de atividade física semanal (≥150 min/sem).</w:t>
      </w:r>
    </w:p>
    <w:p w14:paraId="754AD6B3" w14:textId="77777777" w:rsidR="00576485" w:rsidRPr="008B2791" w:rsidRDefault="009A1F6F" w:rsidP="00520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sz w:val="24"/>
          <w:szCs w:val="24"/>
        </w:rPr>
        <w:t xml:space="preserve">Além disso, foram </w:t>
      </w:r>
      <w:r w:rsidR="00BB534D" w:rsidRPr="008B2791">
        <w:rPr>
          <w:rFonts w:ascii="Times New Roman" w:hAnsi="Times New Roman" w:cs="Times New Roman"/>
          <w:sz w:val="24"/>
          <w:szCs w:val="24"/>
        </w:rPr>
        <w:t>utilizadas</w:t>
      </w:r>
      <w:r w:rsidRPr="008B2791">
        <w:rPr>
          <w:rFonts w:ascii="Times New Roman" w:hAnsi="Times New Roman" w:cs="Times New Roman"/>
          <w:sz w:val="24"/>
          <w:szCs w:val="24"/>
        </w:rPr>
        <w:t xml:space="preserve"> as seguintes questões</w:t>
      </w:r>
      <w:r w:rsidR="00BB534D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D20B46" w:rsidRPr="008B2791">
        <w:rPr>
          <w:rFonts w:ascii="Times New Roman" w:hAnsi="Times New Roman" w:cs="Times New Roman"/>
          <w:sz w:val="24"/>
          <w:szCs w:val="24"/>
        </w:rPr>
        <w:t xml:space="preserve">retiradas do questionário SF-36 </w:t>
      </w:r>
      <w:r w:rsidR="00BB534D" w:rsidRPr="008B2791">
        <w:rPr>
          <w:rFonts w:ascii="Times New Roman" w:hAnsi="Times New Roman" w:cs="Times New Roman"/>
          <w:sz w:val="24"/>
          <w:szCs w:val="24"/>
        </w:rPr>
        <w:t>para mensurar a percepção de saúde</w:t>
      </w:r>
      <w:r w:rsidR="00B960EC" w:rsidRPr="008B2791">
        <w:rPr>
          <w:rFonts w:ascii="Times New Roman" w:hAnsi="Times New Roman" w:cs="Times New Roman"/>
          <w:sz w:val="24"/>
          <w:szCs w:val="24"/>
        </w:rPr>
        <w:t xml:space="preserve">: 1- Eu sou tão saudável quanto qualquer pessoa que eu conheço; 2- Eu </w:t>
      </w:r>
      <w:r w:rsidR="00DB7480" w:rsidRPr="008B2791">
        <w:rPr>
          <w:rFonts w:ascii="Times New Roman" w:hAnsi="Times New Roman" w:cs="Times New Roman"/>
          <w:sz w:val="24"/>
          <w:szCs w:val="24"/>
        </w:rPr>
        <w:t>acho que minha saúde vai piorar e 3- Minha saúde é excelente. P</w:t>
      </w:r>
      <w:r w:rsidR="00B960EC" w:rsidRPr="008B2791">
        <w:rPr>
          <w:rFonts w:ascii="Times New Roman" w:hAnsi="Times New Roman" w:cs="Times New Roman"/>
          <w:sz w:val="24"/>
          <w:szCs w:val="24"/>
        </w:rPr>
        <w:t>ara essas respostas os pacientes deveriam responder se consideravam definitivamente verdadeira, a maioria das vezes verdadeira, não sei, a maioria das vezes falsa ou definitivament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e </w:t>
      </w:r>
      <w:r w:rsidR="00B960EC" w:rsidRPr="008B2791">
        <w:rPr>
          <w:rFonts w:ascii="Times New Roman" w:hAnsi="Times New Roman" w:cs="Times New Roman"/>
          <w:sz w:val="24"/>
          <w:szCs w:val="24"/>
        </w:rPr>
        <w:t>falsa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 essas afirmações. Para a análise posterior dessas respostas foram categorizadas em afirmações verdadeiras ou falsas e os sujeitos que responderam “não sei” foram considerados </w:t>
      </w:r>
      <w:r w:rsidR="00DB7480" w:rsidRPr="008B2791">
        <w:rPr>
          <w:rFonts w:ascii="Times New Roman" w:hAnsi="Times New Roman" w:cs="Times New Roman"/>
          <w:i/>
          <w:sz w:val="24"/>
          <w:szCs w:val="24"/>
        </w:rPr>
        <w:t xml:space="preserve">missing </w:t>
      </w:r>
      <w:r w:rsidR="00DB7480" w:rsidRPr="008B2791">
        <w:rPr>
          <w:rFonts w:ascii="Times New Roman" w:hAnsi="Times New Roman" w:cs="Times New Roman"/>
          <w:sz w:val="24"/>
          <w:szCs w:val="24"/>
        </w:rPr>
        <w:t>nas análises.</w:t>
      </w:r>
    </w:p>
    <w:p w14:paraId="43CC34C8" w14:textId="7CE9DF7F" w:rsidR="009A1F6F" w:rsidRPr="008B2791" w:rsidRDefault="00DB7480" w:rsidP="008B279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52098B">
        <w:rPr>
          <w:rFonts w:ascii="Times New Roman" w:hAnsi="Times New Roman" w:cs="Times New Roman"/>
          <w:sz w:val="24"/>
          <w:szCs w:val="24"/>
        </w:rPr>
        <w:tab/>
      </w:r>
      <w:r w:rsidR="00B960EC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9A1F6F" w:rsidRPr="008B2791">
        <w:rPr>
          <w:rFonts w:ascii="Times New Roman" w:hAnsi="Times New Roman" w:cs="Times New Roman"/>
          <w:sz w:val="24"/>
          <w:szCs w:val="24"/>
        </w:rPr>
        <w:t xml:space="preserve">Em uma segunda etapa da pesquisa os prontuários dos pacientes </w:t>
      </w:r>
      <w:r w:rsidR="00D20B46" w:rsidRPr="008B2791">
        <w:rPr>
          <w:rFonts w:ascii="Times New Roman" w:hAnsi="Times New Roman" w:cs="Times New Roman"/>
          <w:sz w:val="24"/>
          <w:szCs w:val="24"/>
        </w:rPr>
        <w:t>for</w:t>
      </w:r>
      <w:r w:rsidR="009A1F6F" w:rsidRPr="008B2791">
        <w:rPr>
          <w:rFonts w:ascii="Times New Roman" w:hAnsi="Times New Roman" w:cs="Times New Roman"/>
          <w:sz w:val="24"/>
          <w:szCs w:val="24"/>
        </w:rPr>
        <w:t>am acessados e algu</w:t>
      </w:r>
      <w:r w:rsidR="00576485" w:rsidRPr="008B2791">
        <w:rPr>
          <w:rFonts w:ascii="Times New Roman" w:hAnsi="Times New Roman" w:cs="Times New Roman"/>
          <w:sz w:val="24"/>
          <w:szCs w:val="24"/>
        </w:rPr>
        <w:t>mas informações pertinentes foram</w:t>
      </w:r>
      <w:r w:rsidR="009A1F6F" w:rsidRPr="008B2791">
        <w:rPr>
          <w:rFonts w:ascii="Times New Roman" w:hAnsi="Times New Roman" w:cs="Times New Roman"/>
          <w:sz w:val="24"/>
          <w:szCs w:val="24"/>
        </w:rPr>
        <w:t xml:space="preserve"> coletadas, como:</w:t>
      </w:r>
      <w:r w:rsidR="00576485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9A1F6F" w:rsidRPr="008B2791">
        <w:rPr>
          <w:rFonts w:ascii="Times New Roman" w:hAnsi="Times New Roman" w:cs="Times New Roman"/>
          <w:sz w:val="24"/>
          <w:szCs w:val="24"/>
        </w:rPr>
        <w:t>peso da última consulta; dados sobre a doença</w:t>
      </w:r>
      <w:r w:rsidR="00576485" w:rsidRPr="008B2791">
        <w:rPr>
          <w:rFonts w:ascii="Times New Roman" w:hAnsi="Times New Roman" w:cs="Times New Roman"/>
          <w:sz w:val="24"/>
          <w:szCs w:val="24"/>
        </w:rPr>
        <w:t>; data</w:t>
      </w:r>
      <w:r w:rsidR="009A1F6F" w:rsidRPr="008B2791">
        <w:rPr>
          <w:rFonts w:ascii="Times New Roman" w:hAnsi="Times New Roman" w:cs="Times New Roman"/>
          <w:sz w:val="24"/>
          <w:szCs w:val="24"/>
        </w:rPr>
        <w:t xml:space="preserve"> de diagnóstico, data de início do tratamento, tipo </w:t>
      </w:r>
      <w:r w:rsidR="009A1F6F" w:rsidRPr="008B2791">
        <w:rPr>
          <w:rFonts w:ascii="Times New Roman" w:hAnsi="Times New Roman" w:cs="Times New Roman"/>
          <w:sz w:val="24"/>
          <w:szCs w:val="24"/>
        </w:rPr>
        <w:lastRenderedPageBreak/>
        <w:t>de medicação utilizado atualmente</w:t>
      </w:r>
      <w:r w:rsidR="00D20B46" w:rsidRPr="008B2791">
        <w:rPr>
          <w:rFonts w:ascii="Times New Roman" w:hAnsi="Times New Roman" w:cs="Times New Roman"/>
          <w:sz w:val="24"/>
          <w:szCs w:val="24"/>
        </w:rPr>
        <w:t>,</w:t>
      </w:r>
      <w:r w:rsidR="009A1F6F" w:rsidRPr="008B2791">
        <w:rPr>
          <w:rFonts w:ascii="Times New Roman" w:hAnsi="Times New Roman" w:cs="Times New Roman"/>
          <w:sz w:val="24"/>
          <w:szCs w:val="24"/>
        </w:rPr>
        <w:t xml:space="preserve"> doenças oportunistas</w:t>
      </w:r>
      <w:r w:rsidR="00D20B46" w:rsidRPr="008B2791">
        <w:rPr>
          <w:rFonts w:ascii="Times New Roman" w:hAnsi="Times New Roman" w:cs="Times New Roman"/>
          <w:sz w:val="24"/>
          <w:szCs w:val="24"/>
        </w:rPr>
        <w:t>,</w:t>
      </w:r>
      <w:r w:rsidR="009A1F6F" w:rsidRPr="008B2791">
        <w:rPr>
          <w:rFonts w:ascii="Times New Roman" w:hAnsi="Times New Roman" w:cs="Times New Roman"/>
          <w:sz w:val="24"/>
          <w:szCs w:val="24"/>
        </w:rPr>
        <w:t xml:space="preserve"> dados sobre as aferições da pressão arterial </w:t>
      </w:r>
      <w:r w:rsidRPr="008B2791">
        <w:rPr>
          <w:rFonts w:ascii="Times New Roman" w:hAnsi="Times New Roman" w:cs="Times New Roman"/>
          <w:sz w:val="24"/>
          <w:szCs w:val="24"/>
        </w:rPr>
        <w:t>n</w:t>
      </w:r>
      <w:r w:rsidR="009A1F6F" w:rsidRPr="008B2791">
        <w:rPr>
          <w:rFonts w:ascii="Times New Roman" w:hAnsi="Times New Roman" w:cs="Times New Roman"/>
          <w:sz w:val="24"/>
          <w:szCs w:val="24"/>
        </w:rPr>
        <w:t xml:space="preserve">as últimas consultas; e dados sobre carga viral, </w:t>
      </w:r>
      <w:r w:rsidR="00576485" w:rsidRPr="008B2791">
        <w:rPr>
          <w:rFonts w:ascii="Times New Roman" w:hAnsi="Times New Roman" w:cs="Times New Roman"/>
          <w:sz w:val="24"/>
          <w:szCs w:val="24"/>
        </w:rPr>
        <w:t>T</w:t>
      </w:r>
      <w:r w:rsidR="009A1F6F" w:rsidRPr="008B2791">
        <w:rPr>
          <w:rFonts w:ascii="Times New Roman" w:hAnsi="Times New Roman" w:cs="Times New Roman"/>
          <w:sz w:val="24"/>
          <w:szCs w:val="24"/>
        </w:rPr>
        <w:t xml:space="preserve">CD4 e </w:t>
      </w:r>
      <w:r w:rsidR="00576485" w:rsidRPr="008B2791">
        <w:rPr>
          <w:rFonts w:ascii="Times New Roman" w:hAnsi="Times New Roman" w:cs="Times New Roman"/>
          <w:sz w:val="24"/>
          <w:szCs w:val="24"/>
        </w:rPr>
        <w:t>T</w:t>
      </w:r>
      <w:r w:rsidR="009A1F6F" w:rsidRPr="008B2791">
        <w:rPr>
          <w:rFonts w:ascii="Times New Roman" w:hAnsi="Times New Roman" w:cs="Times New Roman"/>
          <w:sz w:val="24"/>
          <w:szCs w:val="24"/>
        </w:rPr>
        <w:t xml:space="preserve">CD8 </w:t>
      </w:r>
      <w:r w:rsidRPr="008B2791">
        <w:rPr>
          <w:rFonts w:ascii="Times New Roman" w:hAnsi="Times New Roman" w:cs="Times New Roman"/>
          <w:sz w:val="24"/>
          <w:szCs w:val="24"/>
        </w:rPr>
        <w:t>n</w:t>
      </w:r>
      <w:r w:rsidR="009A1F6F" w:rsidRPr="008B2791">
        <w:rPr>
          <w:rFonts w:ascii="Times New Roman" w:hAnsi="Times New Roman" w:cs="Times New Roman"/>
          <w:sz w:val="24"/>
          <w:szCs w:val="24"/>
        </w:rPr>
        <w:t>os últimos exames.</w:t>
      </w:r>
    </w:p>
    <w:p w14:paraId="5058ABA8" w14:textId="77777777" w:rsidR="0003464C" w:rsidRPr="008B2791" w:rsidRDefault="00B116DA" w:rsidP="00520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sz w:val="24"/>
          <w:szCs w:val="24"/>
        </w:rPr>
        <w:t xml:space="preserve">Os dados foram apresentados em frequência absoluta e relativa ou em média e desvio padrão. Para a análise dos dados foi utilizado o teste qui-quadrado para verificar possíveis associações entre os domínios de atividade física e </w:t>
      </w:r>
      <w:r w:rsidR="00CD6ADB" w:rsidRPr="008B2791">
        <w:rPr>
          <w:rFonts w:ascii="Times New Roman" w:hAnsi="Times New Roman" w:cs="Times New Roman"/>
          <w:sz w:val="24"/>
          <w:szCs w:val="24"/>
        </w:rPr>
        <w:t xml:space="preserve">sexo, faixa etária, classe social, </w:t>
      </w:r>
      <w:r w:rsidR="009568F1" w:rsidRPr="008B2791">
        <w:rPr>
          <w:rFonts w:ascii="Times New Roman" w:hAnsi="Times New Roman" w:cs="Times New Roman"/>
          <w:sz w:val="24"/>
          <w:szCs w:val="24"/>
        </w:rPr>
        <w:t>índice de massa corporal (</w:t>
      </w:r>
      <w:r w:rsidR="00CD6ADB" w:rsidRPr="008B2791">
        <w:rPr>
          <w:rFonts w:ascii="Times New Roman" w:hAnsi="Times New Roman" w:cs="Times New Roman"/>
          <w:sz w:val="24"/>
          <w:szCs w:val="24"/>
        </w:rPr>
        <w:t>IMC</w:t>
      </w:r>
      <w:r w:rsidR="009568F1" w:rsidRPr="008B2791">
        <w:rPr>
          <w:rFonts w:ascii="Times New Roman" w:hAnsi="Times New Roman" w:cs="Times New Roman"/>
          <w:sz w:val="24"/>
          <w:szCs w:val="24"/>
        </w:rPr>
        <w:t>)</w:t>
      </w:r>
      <w:r w:rsidR="00CD6ADB" w:rsidRPr="008B2791">
        <w:rPr>
          <w:rFonts w:ascii="Times New Roman" w:hAnsi="Times New Roman" w:cs="Times New Roman"/>
          <w:sz w:val="24"/>
          <w:szCs w:val="24"/>
        </w:rPr>
        <w:t>, escolaridade, estado civil, carga viral, contagem de linfócitos TCD4 e TCD8 e pressão arterial sistólica e diastólica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 e percepção de saúde</w:t>
      </w:r>
      <w:r w:rsidR="009568F1" w:rsidRPr="008B2791">
        <w:rPr>
          <w:rFonts w:ascii="Times New Roman" w:hAnsi="Times New Roman" w:cs="Times New Roman"/>
          <w:sz w:val="24"/>
          <w:szCs w:val="24"/>
        </w:rPr>
        <w:t>, dados estes que foram coletados dos prontuários dos pacientes</w:t>
      </w:r>
      <w:r w:rsidRPr="008B2791">
        <w:rPr>
          <w:rFonts w:ascii="Times New Roman" w:hAnsi="Times New Roman" w:cs="Times New Roman"/>
          <w:sz w:val="24"/>
          <w:szCs w:val="24"/>
        </w:rPr>
        <w:t xml:space="preserve">. A significância adotada foi de P≤0,05 e o </w:t>
      </w:r>
      <w:r w:rsidR="00CD6ADB" w:rsidRPr="008B2791">
        <w:rPr>
          <w:rFonts w:ascii="Times New Roman" w:hAnsi="Times New Roman" w:cs="Times New Roman"/>
          <w:sz w:val="24"/>
          <w:szCs w:val="24"/>
        </w:rPr>
        <w:t>programa utilizado foi o SPSS 2</w:t>
      </w:r>
      <w:r w:rsidR="00DB7480" w:rsidRPr="008B2791">
        <w:rPr>
          <w:rFonts w:ascii="Times New Roman" w:hAnsi="Times New Roman" w:cs="Times New Roman"/>
          <w:sz w:val="24"/>
          <w:szCs w:val="24"/>
        </w:rPr>
        <w:t>0</w:t>
      </w:r>
      <w:r w:rsidRPr="008B2791">
        <w:rPr>
          <w:rFonts w:ascii="Times New Roman" w:hAnsi="Times New Roman" w:cs="Times New Roman"/>
          <w:sz w:val="24"/>
          <w:szCs w:val="24"/>
        </w:rPr>
        <w:t>.0.</w:t>
      </w:r>
    </w:p>
    <w:p w14:paraId="41E7CBDE" w14:textId="77777777" w:rsidR="0003464C" w:rsidRPr="008B2791" w:rsidRDefault="0003464C" w:rsidP="008B279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C086644" w14:textId="52447BFA" w:rsidR="004A4883" w:rsidRPr="008B2791" w:rsidRDefault="0052098B" w:rsidP="008B279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28543A38" w14:textId="76968FB5" w:rsidR="00B116DA" w:rsidRPr="008B2791" w:rsidRDefault="00B116DA" w:rsidP="005209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sz w:val="24"/>
          <w:szCs w:val="24"/>
        </w:rPr>
        <w:t xml:space="preserve">Dentre os resultados apresentados na tabela 1 observa-se que a </w:t>
      </w:r>
      <w:r w:rsidR="008949AF" w:rsidRPr="008B2791">
        <w:rPr>
          <w:rFonts w:ascii="Times New Roman" w:hAnsi="Times New Roman" w:cs="Times New Roman"/>
          <w:sz w:val="24"/>
          <w:szCs w:val="24"/>
        </w:rPr>
        <w:t xml:space="preserve">categoria que apresentou </w:t>
      </w:r>
      <w:r w:rsidR="00D300E9" w:rsidRPr="008B2791">
        <w:rPr>
          <w:rFonts w:ascii="Times New Roman" w:hAnsi="Times New Roman" w:cs="Times New Roman"/>
          <w:sz w:val="24"/>
          <w:szCs w:val="24"/>
        </w:rPr>
        <w:t xml:space="preserve">a </w:t>
      </w:r>
      <w:r w:rsidR="008949AF" w:rsidRPr="008B2791">
        <w:rPr>
          <w:rFonts w:ascii="Times New Roman" w:hAnsi="Times New Roman" w:cs="Times New Roman"/>
          <w:sz w:val="24"/>
          <w:szCs w:val="24"/>
        </w:rPr>
        <w:t>maior</w:t>
      </w:r>
      <w:r w:rsidR="00D300E9" w:rsidRPr="008B2791">
        <w:rPr>
          <w:rFonts w:ascii="Times New Roman" w:hAnsi="Times New Roman" w:cs="Times New Roman"/>
          <w:sz w:val="24"/>
          <w:szCs w:val="24"/>
        </w:rPr>
        <w:t xml:space="preserve"> frequência foi </w:t>
      </w:r>
      <w:r w:rsidRPr="008B2791">
        <w:rPr>
          <w:rFonts w:ascii="Times New Roman" w:hAnsi="Times New Roman" w:cs="Times New Roman"/>
          <w:sz w:val="24"/>
          <w:szCs w:val="24"/>
        </w:rPr>
        <w:t>do sexo</w:t>
      </w:r>
      <w:r w:rsidR="00A73578" w:rsidRPr="008B2791">
        <w:rPr>
          <w:rFonts w:ascii="Times New Roman" w:hAnsi="Times New Roman" w:cs="Times New Roman"/>
          <w:sz w:val="24"/>
          <w:szCs w:val="24"/>
        </w:rPr>
        <w:t xml:space="preserve"> feminino, casados, com idade</w:t>
      </w:r>
      <w:r w:rsidRPr="008B2791">
        <w:rPr>
          <w:rFonts w:ascii="Times New Roman" w:hAnsi="Times New Roman" w:cs="Times New Roman"/>
          <w:sz w:val="24"/>
          <w:szCs w:val="24"/>
        </w:rPr>
        <w:t xml:space="preserve"> entre 51 e 60 anos, da classe </w:t>
      </w:r>
      <w:r w:rsidR="009568F1" w:rsidRPr="008B2791">
        <w:rPr>
          <w:rFonts w:ascii="Times New Roman" w:hAnsi="Times New Roman" w:cs="Times New Roman"/>
          <w:sz w:val="24"/>
          <w:szCs w:val="24"/>
        </w:rPr>
        <w:t>socioeconômica</w:t>
      </w:r>
      <w:r w:rsidRPr="008B2791">
        <w:rPr>
          <w:rFonts w:ascii="Times New Roman" w:hAnsi="Times New Roman" w:cs="Times New Roman"/>
          <w:sz w:val="24"/>
          <w:szCs w:val="24"/>
        </w:rPr>
        <w:t xml:space="preserve"> C, possuindo IMC &gt;25 kg/m², com ensino fundamental I, </w:t>
      </w:r>
      <w:r w:rsidR="00DB7480" w:rsidRPr="008B2791">
        <w:rPr>
          <w:rFonts w:ascii="Times New Roman" w:hAnsi="Times New Roman" w:cs="Times New Roman"/>
          <w:sz w:val="24"/>
          <w:szCs w:val="24"/>
        </w:rPr>
        <w:t>a</w:t>
      </w:r>
      <w:r w:rsidRPr="008B2791">
        <w:rPr>
          <w:rFonts w:ascii="Times New Roman" w:hAnsi="Times New Roman" w:cs="Times New Roman"/>
          <w:sz w:val="24"/>
          <w:szCs w:val="24"/>
        </w:rPr>
        <w:t>baixo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 dos</w:t>
      </w:r>
      <w:r w:rsidRPr="008B2791">
        <w:rPr>
          <w:rFonts w:ascii="Times New Roman" w:hAnsi="Times New Roman" w:cs="Times New Roman"/>
          <w:sz w:val="24"/>
          <w:szCs w:val="24"/>
        </w:rPr>
        <w:t xml:space="preserve"> níve</w:t>
      </w:r>
      <w:r w:rsidR="00DB7480" w:rsidRPr="008B2791">
        <w:rPr>
          <w:rFonts w:ascii="Times New Roman" w:hAnsi="Times New Roman" w:cs="Times New Roman"/>
          <w:sz w:val="24"/>
          <w:szCs w:val="24"/>
        </w:rPr>
        <w:t>is</w:t>
      </w:r>
      <w:r w:rsidRPr="008B2791">
        <w:rPr>
          <w:rFonts w:ascii="Times New Roman" w:hAnsi="Times New Roman" w:cs="Times New Roman"/>
          <w:sz w:val="24"/>
          <w:szCs w:val="24"/>
        </w:rPr>
        <w:t xml:space="preserve"> de atividade física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 recomendados (≥</w:t>
      </w:r>
      <w:r w:rsidRPr="008B2791">
        <w:rPr>
          <w:rFonts w:ascii="Times New Roman" w:hAnsi="Times New Roman" w:cs="Times New Roman"/>
          <w:sz w:val="24"/>
          <w:szCs w:val="24"/>
        </w:rPr>
        <w:t>150 min/sem</w:t>
      </w:r>
      <w:r w:rsidR="00DB7480" w:rsidRPr="008B2791">
        <w:rPr>
          <w:rFonts w:ascii="Times New Roman" w:hAnsi="Times New Roman" w:cs="Times New Roman"/>
          <w:sz w:val="24"/>
          <w:szCs w:val="24"/>
        </w:rPr>
        <w:t>)</w:t>
      </w:r>
      <w:r w:rsidRPr="008B2791">
        <w:rPr>
          <w:rFonts w:ascii="Times New Roman" w:hAnsi="Times New Roman" w:cs="Times New Roman"/>
          <w:sz w:val="24"/>
          <w:szCs w:val="24"/>
        </w:rPr>
        <w:t xml:space="preserve">, fazem uso de medicamentos inibidores de protease, com carga viral detectável nos exames. </w:t>
      </w:r>
      <w:r w:rsidR="00D300E9" w:rsidRPr="008B2791">
        <w:rPr>
          <w:rFonts w:ascii="Times New Roman" w:hAnsi="Times New Roman" w:cs="Times New Roman"/>
          <w:sz w:val="24"/>
          <w:szCs w:val="24"/>
        </w:rPr>
        <w:t>Além disso, os sujeitos apresentaram a</w:t>
      </w:r>
      <w:r w:rsidRPr="008B2791">
        <w:rPr>
          <w:rFonts w:ascii="Times New Roman" w:hAnsi="Times New Roman" w:cs="Times New Roman"/>
          <w:sz w:val="24"/>
          <w:szCs w:val="24"/>
        </w:rPr>
        <w:t xml:space="preserve"> contagem de linfócitos TCD4 e TCD8 </w:t>
      </w:r>
      <w:r w:rsidR="00D300E9" w:rsidRPr="008B2791">
        <w:rPr>
          <w:rFonts w:ascii="Times New Roman" w:hAnsi="Times New Roman" w:cs="Times New Roman"/>
          <w:sz w:val="24"/>
          <w:szCs w:val="24"/>
        </w:rPr>
        <w:t>em mé</w:t>
      </w:r>
      <w:r w:rsidRPr="008B2791">
        <w:rPr>
          <w:rFonts w:ascii="Times New Roman" w:hAnsi="Times New Roman" w:cs="Times New Roman"/>
          <w:sz w:val="24"/>
          <w:szCs w:val="24"/>
        </w:rPr>
        <w:t>dia de 663 e 1012,9 cópias respectivamente, pressão arterial sistólica de 118,7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 mm</w:t>
      </w:r>
      <w:r w:rsidR="00B11F83">
        <w:rPr>
          <w:rFonts w:ascii="Times New Roman" w:hAnsi="Times New Roman" w:cs="Times New Roman"/>
          <w:sz w:val="24"/>
          <w:szCs w:val="24"/>
        </w:rPr>
        <w:t>H</w:t>
      </w:r>
      <w:r w:rsidR="00DB7480" w:rsidRPr="008B2791">
        <w:rPr>
          <w:rFonts w:ascii="Times New Roman" w:hAnsi="Times New Roman" w:cs="Times New Roman"/>
          <w:sz w:val="24"/>
          <w:szCs w:val="24"/>
        </w:rPr>
        <w:t>g</w:t>
      </w:r>
      <w:r w:rsidRPr="008B2791">
        <w:rPr>
          <w:rFonts w:ascii="Times New Roman" w:hAnsi="Times New Roman" w:cs="Times New Roman"/>
          <w:sz w:val="24"/>
          <w:szCs w:val="24"/>
        </w:rPr>
        <w:t xml:space="preserve"> e diastólica de 80,2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B11F83" w:rsidRPr="008B2791">
        <w:rPr>
          <w:rFonts w:ascii="Times New Roman" w:hAnsi="Times New Roman" w:cs="Times New Roman"/>
          <w:sz w:val="24"/>
          <w:szCs w:val="24"/>
        </w:rPr>
        <w:t>mm</w:t>
      </w:r>
      <w:r w:rsidR="00B11F83">
        <w:rPr>
          <w:rFonts w:ascii="Times New Roman" w:hAnsi="Times New Roman" w:cs="Times New Roman"/>
          <w:sz w:val="24"/>
          <w:szCs w:val="24"/>
        </w:rPr>
        <w:t>H</w:t>
      </w:r>
      <w:r w:rsidR="00B11F83" w:rsidRPr="008B2791">
        <w:rPr>
          <w:rFonts w:ascii="Times New Roman" w:hAnsi="Times New Roman" w:cs="Times New Roman"/>
          <w:sz w:val="24"/>
          <w:szCs w:val="24"/>
        </w:rPr>
        <w:t>g</w:t>
      </w:r>
      <w:r w:rsidR="00D300E9" w:rsidRPr="008B2791">
        <w:rPr>
          <w:rFonts w:ascii="Times New Roman" w:hAnsi="Times New Roman" w:cs="Times New Roman"/>
          <w:sz w:val="24"/>
          <w:szCs w:val="24"/>
        </w:rPr>
        <w:t xml:space="preserve"> e </w:t>
      </w:r>
      <w:r w:rsidRPr="008B2791">
        <w:rPr>
          <w:rFonts w:ascii="Times New Roman" w:hAnsi="Times New Roman" w:cs="Times New Roman"/>
          <w:sz w:val="24"/>
          <w:szCs w:val="24"/>
        </w:rPr>
        <w:t>um tempo médio de diagnostico de 150,5 meses</w:t>
      </w:r>
      <w:r w:rsidR="0052098B">
        <w:rPr>
          <w:rFonts w:ascii="Times New Roman" w:hAnsi="Times New Roman" w:cs="Times New Roman"/>
          <w:sz w:val="24"/>
          <w:szCs w:val="24"/>
        </w:rPr>
        <w:t xml:space="preserve"> (Tabela 1)</w:t>
      </w:r>
      <w:r w:rsidRPr="008B279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E3EE7F0" w14:textId="3A0A14B1" w:rsidR="00AA4285" w:rsidRDefault="0052098B" w:rsidP="00ED542F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16DA" w:rsidRPr="008B2791">
        <w:rPr>
          <w:rFonts w:ascii="Times New Roman" w:hAnsi="Times New Roman" w:cs="Times New Roman"/>
          <w:sz w:val="24"/>
          <w:szCs w:val="24"/>
        </w:rPr>
        <w:t>A tabela 2 demonstra a associação entre as variáveis</w:t>
      </w:r>
      <w:r w:rsidR="00637170" w:rsidRPr="008B2791">
        <w:rPr>
          <w:rFonts w:ascii="Times New Roman" w:hAnsi="Times New Roman" w:cs="Times New Roman"/>
          <w:sz w:val="24"/>
          <w:szCs w:val="24"/>
        </w:rPr>
        <w:t>,</w:t>
      </w:r>
      <w:r w:rsidR="00A1295E" w:rsidRPr="008B27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7CCA" w:rsidRPr="008B2791">
        <w:rPr>
          <w:rFonts w:ascii="Times New Roman" w:hAnsi="Times New Roman" w:cs="Times New Roman"/>
          <w:sz w:val="24"/>
          <w:szCs w:val="24"/>
        </w:rPr>
        <w:t xml:space="preserve">atividade física ocupacional, exercício físico no lazer, atividade física de lazer e locomoção e o total com sexo, idade, IMC, estado civil, formação, classe social, tempo de tratamento e tempo de diagnostico. </w:t>
      </w:r>
      <w:r w:rsidR="009568F1" w:rsidRPr="008B2791">
        <w:rPr>
          <w:rFonts w:ascii="Times New Roman" w:hAnsi="Times New Roman" w:cs="Times New Roman"/>
          <w:sz w:val="24"/>
          <w:szCs w:val="24"/>
        </w:rPr>
        <w:lastRenderedPageBreak/>
        <w:t>As maiores prevalências de AFO e ALL estiveram associadas, respectivamente, a maior classe social e maior tempo de diagnóstico</w:t>
      </w:r>
      <w:r>
        <w:rPr>
          <w:rFonts w:ascii="Times New Roman" w:hAnsi="Times New Roman" w:cs="Times New Roman"/>
          <w:sz w:val="24"/>
          <w:szCs w:val="24"/>
        </w:rPr>
        <w:t xml:space="preserve"> (Tabela 2)</w:t>
      </w:r>
      <w:r w:rsidR="009568F1" w:rsidRPr="008B2791">
        <w:rPr>
          <w:rFonts w:ascii="Times New Roman" w:hAnsi="Times New Roman" w:cs="Times New Roman"/>
          <w:sz w:val="24"/>
          <w:szCs w:val="24"/>
        </w:rPr>
        <w:t>.</w:t>
      </w:r>
    </w:p>
    <w:p w14:paraId="102AA2C4" w14:textId="58383E71" w:rsidR="00092D48" w:rsidRPr="008B2791" w:rsidRDefault="0052098B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7480" w:rsidRPr="008B2791">
        <w:rPr>
          <w:rFonts w:ascii="Times New Roman" w:hAnsi="Times New Roman" w:cs="Times New Roman"/>
          <w:sz w:val="24"/>
          <w:szCs w:val="24"/>
        </w:rPr>
        <w:t>Na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tabela 3</w:t>
      </w:r>
      <w:r w:rsidR="00DB7480" w:rsidRPr="008B2791">
        <w:rPr>
          <w:rFonts w:ascii="Times New Roman" w:hAnsi="Times New Roman" w:cs="Times New Roman"/>
          <w:sz w:val="24"/>
          <w:szCs w:val="24"/>
        </w:rPr>
        <w:t>,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a qual faz as associações entre percepção de saúde e as variáveis independentes analisadas, não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 foram encontradas </w:t>
      </w:r>
      <w:r w:rsidR="00B116DA" w:rsidRPr="008B2791">
        <w:rPr>
          <w:rFonts w:ascii="Times New Roman" w:hAnsi="Times New Roman" w:cs="Times New Roman"/>
          <w:sz w:val="24"/>
          <w:szCs w:val="24"/>
        </w:rPr>
        <w:t>associações significativas en</w:t>
      </w:r>
      <w:r w:rsidR="00833A41" w:rsidRPr="008B2791">
        <w:rPr>
          <w:rFonts w:ascii="Times New Roman" w:hAnsi="Times New Roman" w:cs="Times New Roman"/>
          <w:sz w:val="24"/>
          <w:szCs w:val="24"/>
        </w:rPr>
        <w:t>tre a percepção de saúde e sexo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estado civil e formação. Todos tiveram um resultado de </w:t>
      </w:r>
      <w:r w:rsidR="0058603B" w:rsidRPr="008B2791">
        <w:rPr>
          <w:rFonts w:ascii="Times New Roman" w:hAnsi="Times New Roman" w:cs="Times New Roman"/>
          <w:i/>
          <w:sz w:val="24"/>
          <w:szCs w:val="24"/>
        </w:rPr>
        <w:t>P</w:t>
      </w:r>
      <w:r w:rsidR="00B116DA" w:rsidRPr="008B2791">
        <w:rPr>
          <w:rFonts w:ascii="Times New Roman" w:hAnsi="Times New Roman" w:cs="Times New Roman"/>
          <w:i/>
          <w:sz w:val="24"/>
          <w:szCs w:val="24"/>
        </w:rPr>
        <w:t>&gt;0,05.</w:t>
      </w:r>
      <w:r w:rsidR="00B116DA" w:rsidRPr="008B27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Foram observad</w:t>
      </w:r>
      <w:r w:rsidR="00DB7480" w:rsidRPr="008B2791">
        <w:rPr>
          <w:rFonts w:ascii="Times New Roman" w:hAnsi="Times New Roman" w:cs="Times New Roman"/>
          <w:sz w:val="24"/>
          <w:szCs w:val="24"/>
        </w:rPr>
        <w:t>a</w:t>
      </w:r>
      <w:r w:rsidR="00B116DA" w:rsidRPr="008B2791">
        <w:rPr>
          <w:rFonts w:ascii="Times New Roman" w:hAnsi="Times New Roman" w:cs="Times New Roman"/>
          <w:sz w:val="24"/>
          <w:szCs w:val="24"/>
        </w:rPr>
        <w:t>s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B116DA" w:rsidRPr="008B2791">
        <w:rPr>
          <w:rFonts w:ascii="Times New Roman" w:hAnsi="Times New Roman" w:cs="Times New Roman"/>
          <w:sz w:val="24"/>
          <w:szCs w:val="24"/>
        </w:rPr>
        <w:t>tendência</w:t>
      </w:r>
      <w:r w:rsidR="00DB7480" w:rsidRPr="008B2791">
        <w:rPr>
          <w:rFonts w:ascii="Times New Roman" w:hAnsi="Times New Roman" w:cs="Times New Roman"/>
          <w:sz w:val="24"/>
          <w:szCs w:val="24"/>
        </w:rPr>
        <w:t>s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entre </w:t>
      </w:r>
      <w:r w:rsidR="00B116DA" w:rsidRPr="008B2791">
        <w:rPr>
          <w:rFonts w:ascii="Times New Roman" w:hAnsi="Times New Roman" w:cs="Times New Roman"/>
          <w:sz w:val="24"/>
          <w:szCs w:val="24"/>
        </w:rPr>
        <w:t>atividade física no</w:t>
      </w:r>
      <w:r w:rsidR="00833A41" w:rsidRPr="008B2791">
        <w:rPr>
          <w:rFonts w:ascii="Times New Roman" w:hAnsi="Times New Roman" w:cs="Times New Roman"/>
          <w:sz w:val="24"/>
          <w:szCs w:val="24"/>
        </w:rPr>
        <w:t xml:space="preserve"> lazer e a questão “minha saúde é excelente” onde a proporção de pessoas que perceberam sua saúde como excelente foi maior entre os que praticavam ≥ 150 min/sem de atividade física no lazer e entre os indivíduos da classe A e B. Ambos os casos, no entanto, apresentaram p-valor borderline (p=0,084 e p=0,063, respectivamente)</w:t>
      </w:r>
      <w:r>
        <w:rPr>
          <w:rFonts w:ascii="Times New Roman" w:hAnsi="Times New Roman" w:cs="Times New Roman"/>
          <w:sz w:val="24"/>
          <w:szCs w:val="24"/>
        </w:rPr>
        <w:t xml:space="preserve"> (Tabela 3)</w:t>
      </w:r>
      <w:r w:rsidR="00833A41" w:rsidRPr="008B2791">
        <w:rPr>
          <w:rFonts w:ascii="Times New Roman" w:hAnsi="Times New Roman" w:cs="Times New Roman"/>
          <w:sz w:val="24"/>
          <w:szCs w:val="24"/>
        </w:rPr>
        <w:t>.</w:t>
      </w:r>
    </w:p>
    <w:p w14:paraId="7601D247" w14:textId="00C04D78" w:rsidR="00B116DA" w:rsidRPr="008B2791" w:rsidRDefault="0052098B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Na </w:t>
      </w:r>
      <w:r w:rsidR="001D2BFF" w:rsidRPr="008B2791">
        <w:rPr>
          <w:rFonts w:ascii="Times New Roman" w:hAnsi="Times New Roman" w:cs="Times New Roman"/>
          <w:sz w:val="24"/>
          <w:szCs w:val="24"/>
        </w:rPr>
        <w:t>tabela 4</w:t>
      </w:r>
      <w:r w:rsidR="009B0D0C" w:rsidRPr="008B2791">
        <w:rPr>
          <w:rFonts w:ascii="Times New Roman" w:hAnsi="Times New Roman" w:cs="Times New Roman"/>
          <w:sz w:val="24"/>
          <w:szCs w:val="24"/>
        </w:rPr>
        <w:t xml:space="preserve"> p</w:t>
      </w:r>
      <w:r w:rsidR="00833A41" w:rsidRPr="008B2791">
        <w:rPr>
          <w:rFonts w:ascii="Times New Roman" w:hAnsi="Times New Roman" w:cs="Times New Roman"/>
          <w:sz w:val="24"/>
          <w:szCs w:val="24"/>
        </w:rPr>
        <w:t>ode-se</w:t>
      </w:r>
      <w:r w:rsidR="009B0D0C" w:rsidRPr="008B2791">
        <w:rPr>
          <w:rFonts w:ascii="Times New Roman" w:hAnsi="Times New Roman" w:cs="Times New Roman"/>
          <w:sz w:val="24"/>
          <w:szCs w:val="24"/>
        </w:rPr>
        <w:t xml:space="preserve"> notar uma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associação entre PAD (pressão arterial diastólica) &lt;80</w:t>
      </w:r>
      <w:r w:rsidR="00DB7480" w:rsidRPr="008B2791">
        <w:rPr>
          <w:rFonts w:ascii="Times New Roman" w:hAnsi="Times New Roman" w:cs="Times New Roman"/>
          <w:sz w:val="24"/>
          <w:szCs w:val="24"/>
        </w:rPr>
        <w:t>mmhg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e ALL (atividade física e lazer e locomoção) </w:t>
      </w:r>
      <w:r w:rsidR="00637170" w:rsidRPr="008B2791">
        <w:rPr>
          <w:rFonts w:ascii="Times New Roman" w:hAnsi="Times New Roman" w:cs="Times New Roman"/>
          <w:sz w:val="24"/>
          <w:szCs w:val="24"/>
        </w:rPr>
        <w:t>a qual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os sujeitos mais ativos, ou seja, com um </w:t>
      </w:r>
      <w:r w:rsidR="00833A41" w:rsidRPr="008B2791">
        <w:rPr>
          <w:rFonts w:ascii="Times New Roman" w:hAnsi="Times New Roman" w:cs="Times New Roman"/>
          <w:sz w:val="24"/>
          <w:szCs w:val="24"/>
        </w:rPr>
        <w:t>maior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score em ALL demonstraram ter uma PAD menor (</w:t>
      </w:r>
      <w:r w:rsidR="0058603B" w:rsidRPr="008B2791">
        <w:rPr>
          <w:rFonts w:ascii="Times New Roman" w:hAnsi="Times New Roman" w:cs="Times New Roman"/>
          <w:i/>
          <w:sz w:val="24"/>
          <w:szCs w:val="24"/>
        </w:rPr>
        <w:t>P</w:t>
      </w:r>
      <w:r w:rsidR="00637170" w:rsidRPr="008B2791">
        <w:rPr>
          <w:rFonts w:ascii="Times New Roman" w:hAnsi="Times New Roman" w:cs="Times New Roman"/>
          <w:i/>
          <w:sz w:val="24"/>
          <w:szCs w:val="24"/>
        </w:rPr>
        <w:t xml:space="preserve">= 0,006). </w:t>
      </w:r>
      <w:r w:rsidR="00637170" w:rsidRPr="008B2791">
        <w:rPr>
          <w:rFonts w:ascii="Times New Roman" w:hAnsi="Times New Roman" w:cs="Times New Roman"/>
          <w:sz w:val="24"/>
          <w:szCs w:val="24"/>
        </w:rPr>
        <w:t>Ainda</w:t>
      </w:r>
      <w:r w:rsidR="009B0D0C" w:rsidRPr="008B2791">
        <w:rPr>
          <w:rFonts w:ascii="Times New Roman" w:hAnsi="Times New Roman" w:cs="Times New Roman"/>
          <w:sz w:val="24"/>
          <w:szCs w:val="24"/>
        </w:rPr>
        <w:t xml:space="preserve"> foram encontradas associações entre </w:t>
      </w:r>
      <w:r w:rsidR="005E5298" w:rsidRPr="008B2791">
        <w:rPr>
          <w:rFonts w:ascii="Times New Roman" w:hAnsi="Times New Roman" w:cs="Times New Roman"/>
          <w:sz w:val="24"/>
          <w:szCs w:val="24"/>
        </w:rPr>
        <w:t>T</w:t>
      </w:r>
      <w:r w:rsidR="001D2BFF" w:rsidRPr="008B2791">
        <w:rPr>
          <w:rFonts w:ascii="Times New Roman" w:hAnsi="Times New Roman" w:cs="Times New Roman"/>
          <w:sz w:val="24"/>
          <w:szCs w:val="24"/>
        </w:rPr>
        <w:t>CD4 maior e menor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que 300 onde as mulheres demon</w:t>
      </w:r>
      <w:r w:rsidR="00441A85" w:rsidRPr="008B2791">
        <w:rPr>
          <w:rFonts w:ascii="Times New Roman" w:hAnsi="Times New Roman" w:cs="Times New Roman"/>
          <w:sz w:val="24"/>
          <w:szCs w:val="24"/>
        </w:rPr>
        <w:t>straram ter uma contagem maior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(</w:t>
      </w:r>
      <w:r w:rsidR="0058603B" w:rsidRPr="008B2791">
        <w:rPr>
          <w:rFonts w:ascii="Times New Roman" w:hAnsi="Times New Roman" w:cs="Times New Roman"/>
          <w:i/>
          <w:sz w:val="24"/>
          <w:szCs w:val="24"/>
        </w:rPr>
        <w:t>P</w:t>
      </w:r>
      <w:r w:rsidR="001D2BFF" w:rsidRPr="008B2791">
        <w:rPr>
          <w:rFonts w:ascii="Times New Roman" w:hAnsi="Times New Roman" w:cs="Times New Roman"/>
          <w:sz w:val="24"/>
          <w:szCs w:val="24"/>
        </w:rPr>
        <w:t>=</w:t>
      </w:r>
      <w:r w:rsidR="00B116DA" w:rsidRPr="008B2791">
        <w:rPr>
          <w:rFonts w:ascii="Times New Roman" w:hAnsi="Times New Roman" w:cs="Times New Roman"/>
          <w:sz w:val="24"/>
          <w:szCs w:val="24"/>
        </w:rPr>
        <w:t>0,002).</w:t>
      </w:r>
    </w:p>
    <w:p w14:paraId="2EA4C018" w14:textId="4F5D22E9" w:rsidR="005A300F" w:rsidRPr="008B2791" w:rsidRDefault="00DB7480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B2791">
        <w:rPr>
          <w:rFonts w:ascii="Times New Roman" w:hAnsi="Times New Roman" w:cs="Times New Roman"/>
          <w:sz w:val="24"/>
          <w:szCs w:val="24"/>
        </w:rPr>
        <w:t>Foi observada associação entre a c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arga viral </w:t>
      </w:r>
      <w:r w:rsidRPr="008B2791">
        <w:rPr>
          <w:rFonts w:ascii="Times New Roman" w:hAnsi="Times New Roman" w:cs="Times New Roman"/>
          <w:sz w:val="24"/>
          <w:szCs w:val="24"/>
        </w:rPr>
        <w:t xml:space="preserve">e a 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idade </w:t>
      </w:r>
      <w:r w:rsidRPr="008B2791">
        <w:rPr>
          <w:rFonts w:ascii="Times New Roman" w:hAnsi="Times New Roman" w:cs="Times New Roman"/>
          <w:sz w:val="24"/>
          <w:szCs w:val="24"/>
        </w:rPr>
        <w:t>na qual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as pessoas mais novas apresentaram uma carga v</w:t>
      </w:r>
      <w:r w:rsidRPr="008B2791">
        <w:rPr>
          <w:rFonts w:ascii="Times New Roman" w:hAnsi="Times New Roman" w:cs="Times New Roman"/>
          <w:sz w:val="24"/>
          <w:szCs w:val="24"/>
        </w:rPr>
        <w:t>iral mais alta que as</w:t>
      </w:r>
      <w:r w:rsidR="00B116DA" w:rsidRPr="008B2791">
        <w:rPr>
          <w:rFonts w:ascii="Times New Roman" w:hAnsi="Times New Roman" w:cs="Times New Roman"/>
          <w:sz w:val="24"/>
          <w:szCs w:val="24"/>
        </w:rPr>
        <w:t xml:space="preserve"> mais velh</w:t>
      </w:r>
      <w:r w:rsidRPr="008B2791">
        <w:rPr>
          <w:rFonts w:ascii="Times New Roman" w:hAnsi="Times New Roman" w:cs="Times New Roman"/>
          <w:sz w:val="24"/>
          <w:szCs w:val="24"/>
        </w:rPr>
        <w:t>a</w:t>
      </w:r>
      <w:r w:rsidR="00B116DA" w:rsidRPr="008B2791">
        <w:rPr>
          <w:rFonts w:ascii="Times New Roman" w:hAnsi="Times New Roman" w:cs="Times New Roman"/>
          <w:sz w:val="24"/>
          <w:szCs w:val="24"/>
        </w:rPr>
        <w:t>s.</w:t>
      </w:r>
      <w:r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B116DA" w:rsidRPr="008B2791">
        <w:rPr>
          <w:sz w:val="24"/>
          <w:szCs w:val="24"/>
        </w:rPr>
        <w:t xml:space="preserve"> </w:t>
      </w:r>
      <w:r w:rsidR="00B116DA" w:rsidRPr="008B2791">
        <w:rPr>
          <w:rFonts w:ascii="Times New Roman" w:hAnsi="Times New Roman" w:cs="Times New Roman"/>
          <w:sz w:val="24"/>
          <w:szCs w:val="24"/>
        </w:rPr>
        <w:t>Quando estratificado os domínios de atividade física com a saúde não foram encontradas relações significativas</w:t>
      </w:r>
      <w:r w:rsidR="0052098B">
        <w:rPr>
          <w:rFonts w:ascii="Times New Roman" w:hAnsi="Times New Roman" w:cs="Times New Roman"/>
          <w:sz w:val="24"/>
          <w:szCs w:val="24"/>
        </w:rPr>
        <w:t xml:space="preserve"> (Tabela 4).</w:t>
      </w:r>
    </w:p>
    <w:p w14:paraId="701E42A9" w14:textId="77777777" w:rsidR="00ED542F" w:rsidRDefault="00ED542F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A823549" w14:textId="7619B1A6" w:rsidR="00BE2119" w:rsidRPr="008B2791" w:rsidRDefault="0058603B" w:rsidP="008B2791">
      <w:pPr>
        <w:tabs>
          <w:tab w:val="left" w:pos="18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B2791">
        <w:rPr>
          <w:rFonts w:ascii="Times New Roman" w:hAnsi="Times New Roman" w:cs="Times New Roman"/>
          <w:b/>
          <w:sz w:val="24"/>
          <w:szCs w:val="24"/>
        </w:rPr>
        <w:t>DISCUSSÃO</w:t>
      </w:r>
    </w:p>
    <w:p w14:paraId="24058108" w14:textId="5C484734" w:rsidR="00B8271C" w:rsidRPr="008B2791" w:rsidRDefault="0052098B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8271C" w:rsidRPr="008B2791">
        <w:rPr>
          <w:rFonts w:ascii="Times New Roman" w:hAnsi="Times New Roman" w:cs="Times New Roman"/>
          <w:sz w:val="24"/>
          <w:szCs w:val="24"/>
        </w:rPr>
        <w:t>Segundo a literatura hoje em dia muito se sabe sobre a importância da pr</w:t>
      </w:r>
      <w:r w:rsidR="00875518" w:rsidRPr="008B2791">
        <w:rPr>
          <w:rFonts w:ascii="Times New Roman" w:hAnsi="Times New Roman" w:cs="Times New Roman"/>
          <w:sz w:val="24"/>
          <w:szCs w:val="24"/>
        </w:rPr>
        <w:t>á</w:t>
      </w:r>
      <w:r w:rsidR="00B8271C" w:rsidRPr="008B2791">
        <w:rPr>
          <w:rFonts w:ascii="Times New Roman" w:hAnsi="Times New Roman" w:cs="Times New Roman"/>
          <w:sz w:val="24"/>
          <w:szCs w:val="24"/>
        </w:rPr>
        <w:t>tica de atividade física, dos benefícios de se manter a</w:t>
      </w:r>
      <w:r w:rsidR="00125816" w:rsidRPr="008B2791">
        <w:rPr>
          <w:rFonts w:ascii="Times New Roman" w:hAnsi="Times New Roman" w:cs="Times New Roman"/>
          <w:sz w:val="24"/>
          <w:szCs w:val="24"/>
        </w:rPr>
        <w:t>tivo</w:t>
      </w:r>
      <w:r w:rsidR="00B8271C" w:rsidRPr="008B2791">
        <w:rPr>
          <w:rFonts w:ascii="Times New Roman" w:hAnsi="Times New Roman" w:cs="Times New Roman"/>
          <w:sz w:val="24"/>
          <w:szCs w:val="24"/>
        </w:rPr>
        <w:t xml:space="preserve"> fisicamente </w:t>
      </w:r>
      <w:r w:rsidR="00DB7480" w:rsidRPr="008B2791">
        <w:rPr>
          <w:rFonts w:ascii="Times New Roman" w:hAnsi="Times New Roman" w:cs="Times New Roman"/>
          <w:sz w:val="24"/>
          <w:szCs w:val="24"/>
        </w:rPr>
        <w:t>para o bem-</w:t>
      </w:r>
      <w:r w:rsidR="00B6111F" w:rsidRPr="008B2791">
        <w:rPr>
          <w:rFonts w:ascii="Times New Roman" w:hAnsi="Times New Roman" w:cs="Times New Roman"/>
          <w:sz w:val="24"/>
          <w:szCs w:val="24"/>
        </w:rPr>
        <w:t xml:space="preserve">estar físico e psicológico. </w:t>
      </w:r>
      <w:r w:rsidR="00DB7480" w:rsidRPr="008B2791">
        <w:rPr>
          <w:rFonts w:ascii="Times New Roman" w:hAnsi="Times New Roman" w:cs="Times New Roman"/>
          <w:sz w:val="24"/>
          <w:szCs w:val="24"/>
        </w:rPr>
        <w:t>Um exemplo claro desses benefícios foi evidenciado</w:t>
      </w:r>
      <w:r w:rsidR="00B6111F" w:rsidRPr="008B2791">
        <w:rPr>
          <w:rFonts w:ascii="Times New Roman" w:hAnsi="Times New Roman" w:cs="Times New Roman"/>
          <w:sz w:val="24"/>
          <w:szCs w:val="24"/>
        </w:rPr>
        <w:t xml:space="preserve"> por Mustafa</w:t>
      </w:r>
      <w:r w:rsidR="006331D1" w:rsidRPr="006331D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92D48" w:rsidRPr="008B2791">
        <w:rPr>
          <w:rFonts w:ascii="Times New Roman" w:hAnsi="Times New Roman" w:cs="Times New Roman"/>
          <w:sz w:val="24"/>
          <w:szCs w:val="24"/>
        </w:rPr>
        <w:t xml:space="preserve">, </w:t>
      </w:r>
      <w:r w:rsidR="00BA38C5" w:rsidRPr="008B2791">
        <w:rPr>
          <w:rFonts w:ascii="Times New Roman" w:hAnsi="Times New Roman" w:cs="Times New Roman"/>
          <w:sz w:val="24"/>
          <w:szCs w:val="24"/>
        </w:rPr>
        <w:t xml:space="preserve">que </w:t>
      </w:r>
      <w:r w:rsidR="00BA38C5" w:rsidRPr="008B2791">
        <w:rPr>
          <w:rFonts w:ascii="Times New Roman" w:hAnsi="Times New Roman" w:cs="Times New Roman"/>
          <w:sz w:val="24"/>
          <w:szCs w:val="24"/>
        </w:rPr>
        <w:lastRenderedPageBreak/>
        <w:t xml:space="preserve">demonstraram em uma </w:t>
      </w:r>
      <w:r w:rsidR="000503A0" w:rsidRPr="008B2791">
        <w:rPr>
          <w:rFonts w:ascii="Times New Roman" w:hAnsi="Times New Roman" w:cs="Times New Roman"/>
          <w:sz w:val="24"/>
          <w:szCs w:val="24"/>
        </w:rPr>
        <w:t>coorte que a prá</w:t>
      </w:r>
      <w:r w:rsidR="00B6111F" w:rsidRPr="008B2791">
        <w:rPr>
          <w:rFonts w:ascii="Times New Roman" w:hAnsi="Times New Roman" w:cs="Times New Roman"/>
          <w:sz w:val="24"/>
          <w:szCs w:val="24"/>
        </w:rPr>
        <w:t>tica de atividade física moderada pode retardar a progressão da doença</w:t>
      </w:r>
      <w:r w:rsidR="00875518" w:rsidRPr="008B2791">
        <w:rPr>
          <w:rFonts w:ascii="Times New Roman" w:hAnsi="Times New Roman" w:cs="Times New Roman"/>
          <w:sz w:val="24"/>
          <w:szCs w:val="24"/>
        </w:rPr>
        <w:t xml:space="preserve"> e a aceitação da mesma</w:t>
      </w:r>
      <w:r w:rsidR="00FC3064" w:rsidRPr="008B2791">
        <w:rPr>
          <w:rFonts w:ascii="Times New Roman" w:hAnsi="Times New Roman" w:cs="Times New Roman"/>
          <w:sz w:val="24"/>
          <w:szCs w:val="24"/>
        </w:rPr>
        <w:t>.</w:t>
      </w:r>
    </w:p>
    <w:p w14:paraId="54EF821D" w14:textId="364109BB" w:rsidR="005772D3" w:rsidRPr="008B2791" w:rsidRDefault="0052098B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72D3" w:rsidRPr="008B2791">
        <w:rPr>
          <w:rFonts w:ascii="Times New Roman" w:hAnsi="Times New Roman" w:cs="Times New Roman"/>
          <w:sz w:val="24"/>
          <w:szCs w:val="24"/>
        </w:rPr>
        <w:t>Em virtude da descoberta da doença o então paciente por não conhecer sobre a mesma acaba se fechando e restringindo seu circulo social e atividades no trabalho, lazer e locomoção; talvez por medo ou vergonha o que contribui muito para uma baixa adesão a pra</w:t>
      </w:r>
      <w:r w:rsidR="006331D1">
        <w:rPr>
          <w:rFonts w:ascii="Times New Roman" w:hAnsi="Times New Roman" w:cs="Times New Roman"/>
          <w:sz w:val="24"/>
          <w:szCs w:val="24"/>
        </w:rPr>
        <w:t>tica de atividade física</w:t>
      </w:r>
      <w:r w:rsidR="006331D1" w:rsidRPr="006331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57B2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331D1">
        <w:rPr>
          <w:rFonts w:ascii="Times New Roman" w:hAnsi="Times New Roman" w:cs="Times New Roman"/>
          <w:sz w:val="24"/>
          <w:szCs w:val="24"/>
        </w:rPr>
        <w:t>.</w:t>
      </w:r>
      <w:r w:rsidR="00B11F83">
        <w:rPr>
          <w:rFonts w:ascii="Times New Roman" w:hAnsi="Times New Roman" w:cs="Times New Roman"/>
          <w:sz w:val="24"/>
          <w:szCs w:val="24"/>
        </w:rPr>
        <w:t xml:space="preserve"> </w:t>
      </w:r>
      <w:r w:rsidR="00DB7480" w:rsidRPr="008B2791">
        <w:rPr>
          <w:rFonts w:ascii="Times New Roman" w:hAnsi="Times New Roman" w:cs="Times New Roman"/>
          <w:sz w:val="24"/>
          <w:szCs w:val="24"/>
        </w:rPr>
        <w:t>E isso foi verificado no presente estudo, o qual demonstrou que apenas 21% dos sujeitos investigados atendiam as recomendaç</w:t>
      </w:r>
      <w:r w:rsidR="003A3D24" w:rsidRPr="008B2791">
        <w:rPr>
          <w:rFonts w:ascii="Times New Roman" w:hAnsi="Times New Roman" w:cs="Times New Roman"/>
          <w:sz w:val="24"/>
          <w:szCs w:val="24"/>
        </w:rPr>
        <w:t>ões de atividade física semanal, resultados semelhantes a outros estudos onde encontraram baixa prevalência de atividade física nessa popula</w:t>
      </w:r>
      <w:r w:rsidR="006331D1">
        <w:rPr>
          <w:rFonts w:ascii="Times New Roman" w:hAnsi="Times New Roman" w:cs="Times New Roman"/>
          <w:sz w:val="24"/>
          <w:szCs w:val="24"/>
        </w:rPr>
        <w:t>ção</w:t>
      </w:r>
      <w:r w:rsidR="006331D1" w:rsidRPr="006331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57B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331D1">
        <w:rPr>
          <w:rFonts w:ascii="Times New Roman" w:hAnsi="Times New Roman" w:cs="Times New Roman"/>
          <w:sz w:val="24"/>
          <w:szCs w:val="24"/>
        </w:rPr>
        <w:t>.</w:t>
      </w:r>
    </w:p>
    <w:p w14:paraId="399D0D57" w14:textId="6D851E03" w:rsidR="00721EA6" w:rsidRPr="008B2791" w:rsidRDefault="00B11F83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E2119" w:rsidRPr="008B2791">
        <w:rPr>
          <w:rFonts w:ascii="Times New Roman" w:hAnsi="Times New Roman" w:cs="Times New Roman"/>
          <w:sz w:val="24"/>
          <w:szCs w:val="24"/>
        </w:rPr>
        <w:t xml:space="preserve">O </w:t>
      </w:r>
      <w:r w:rsidR="00875518" w:rsidRPr="008B2791">
        <w:rPr>
          <w:rFonts w:ascii="Times New Roman" w:hAnsi="Times New Roman" w:cs="Times New Roman"/>
          <w:sz w:val="24"/>
          <w:szCs w:val="24"/>
        </w:rPr>
        <w:t xml:space="preserve">presente </w:t>
      </w:r>
      <w:r w:rsidR="00BE2119" w:rsidRPr="008B2791">
        <w:rPr>
          <w:rFonts w:ascii="Times New Roman" w:hAnsi="Times New Roman" w:cs="Times New Roman"/>
          <w:sz w:val="24"/>
          <w:szCs w:val="24"/>
        </w:rPr>
        <w:t xml:space="preserve">estudo foi realizado de forma transversal, </w:t>
      </w:r>
      <w:r w:rsidR="00721EA6" w:rsidRPr="008B2791">
        <w:rPr>
          <w:rFonts w:ascii="Times New Roman" w:hAnsi="Times New Roman" w:cs="Times New Roman"/>
          <w:sz w:val="24"/>
          <w:szCs w:val="24"/>
        </w:rPr>
        <w:t>tendo com</w:t>
      </w:r>
      <w:r w:rsidR="00B6111F" w:rsidRPr="008B2791">
        <w:rPr>
          <w:rFonts w:ascii="Times New Roman" w:hAnsi="Times New Roman" w:cs="Times New Roman"/>
          <w:sz w:val="24"/>
          <w:szCs w:val="24"/>
        </w:rPr>
        <w:t>o</w:t>
      </w:r>
      <w:r w:rsidR="00721EA6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B6111F" w:rsidRPr="008B2791">
        <w:rPr>
          <w:rFonts w:ascii="Times New Roman" w:hAnsi="Times New Roman" w:cs="Times New Roman"/>
          <w:sz w:val="24"/>
          <w:szCs w:val="24"/>
        </w:rPr>
        <w:t>voluntários</w:t>
      </w:r>
      <w:r w:rsidR="00721EA6" w:rsidRPr="008B2791">
        <w:rPr>
          <w:rFonts w:ascii="Times New Roman" w:hAnsi="Times New Roman" w:cs="Times New Roman"/>
          <w:sz w:val="24"/>
          <w:szCs w:val="24"/>
        </w:rPr>
        <w:t xml:space="preserve"> mais de 20% </w:t>
      </w:r>
      <w:r w:rsidR="00EF05EC" w:rsidRPr="008B2791">
        <w:rPr>
          <w:rFonts w:ascii="Times New Roman" w:hAnsi="Times New Roman" w:cs="Times New Roman"/>
          <w:sz w:val="24"/>
          <w:szCs w:val="24"/>
        </w:rPr>
        <w:t>dos</w:t>
      </w:r>
      <w:r w:rsidR="00293F55" w:rsidRPr="008B2791">
        <w:rPr>
          <w:rFonts w:ascii="Times New Roman" w:hAnsi="Times New Roman" w:cs="Times New Roman"/>
          <w:sz w:val="24"/>
          <w:szCs w:val="24"/>
        </w:rPr>
        <w:t xml:space="preserve"> pacientes atendidos pelo SAEDI</w:t>
      </w:r>
      <w:r w:rsidR="00721EA6" w:rsidRPr="008B2791">
        <w:rPr>
          <w:rFonts w:ascii="Times New Roman" w:hAnsi="Times New Roman" w:cs="Times New Roman"/>
          <w:sz w:val="24"/>
          <w:szCs w:val="24"/>
        </w:rPr>
        <w:t xml:space="preserve"> de Ourinhos.</w:t>
      </w:r>
      <w:r w:rsidR="00125816" w:rsidRPr="008B2791">
        <w:rPr>
          <w:rFonts w:ascii="Times New Roman" w:hAnsi="Times New Roman" w:cs="Times New Roman"/>
          <w:sz w:val="24"/>
          <w:szCs w:val="24"/>
        </w:rPr>
        <w:t xml:space="preserve"> S</w:t>
      </w:r>
      <w:r w:rsidR="00721EA6" w:rsidRPr="008B2791">
        <w:rPr>
          <w:rFonts w:ascii="Times New Roman" w:hAnsi="Times New Roman" w:cs="Times New Roman"/>
          <w:sz w:val="24"/>
          <w:szCs w:val="24"/>
        </w:rPr>
        <w:t xml:space="preserve">abe-se que </w:t>
      </w:r>
      <w:r w:rsidR="00F5257F" w:rsidRPr="008B2791">
        <w:rPr>
          <w:rFonts w:ascii="Times New Roman" w:hAnsi="Times New Roman" w:cs="Times New Roman"/>
          <w:sz w:val="24"/>
          <w:szCs w:val="24"/>
        </w:rPr>
        <w:t xml:space="preserve">algumas associações ficaram prejudicadas devido ao baixo </w:t>
      </w:r>
      <w:r w:rsidR="00721EA6" w:rsidRPr="008B2791">
        <w:rPr>
          <w:rFonts w:ascii="Times New Roman" w:hAnsi="Times New Roman" w:cs="Times New Roman"/>
          <w:sz w:val="24"/>
          <w:szCs w:val="24"/>
        </w:rPr>
        <w:t>n</w:t>
      </w:r>
      <w:r w:rsidR="00125816" w:rsidRPr="008B2791">
        <w:rPr>
          <w:rFonts w:ascii="Times New Roman" w:hAnsi="Times New Roman" w:cs="Times New Roman"/>
          <w:sz w:val="24"/>
          <w:szCs w:val="24"/>
        </w:rPr>
        <w:t>umero de sujeitos</w:t>
      </w:r>
      <w:r w:rsidR="00721EA6" w:rsidRPr="008B2791">
        <w:rPr>
          <w:rFonts w:ascii="Times New Roman" w:hAnsi="Times New Roman" w:cs="Times New Roman"/>
          <w:sz w:val="24"/>
          <w:szCs w:val="24"/>
        </w:rPr>
        <w:t xml:space="preserve">, no entanto muitos dos pacientes preferiram não participar para preservar sua identidade. </w:t>
      </w:r>
      <w:r w:rsidR="00A73578" w:rsidRPr="008B2791">
        <w:rPr>
          <w:rFonts w:ascii="Times New Roman" w:hAnsi="Times New Roman" w:cs="Times New Roman"/>
          <w:sz w:val="24"/>
          <w:szCs w:val="24"/>
        </w:rPr>
        <w:t>E</w:t>
      </w:r>
      <w:r w:rsidR="00EF5B86" w:rsidRPr="008B2791">
        <w:rPr>
          <w:rFonts w:ascii="Times New Roman" w:hAnsi="Times New Roman" w:cs="Times New Roman"/>
          <w:sz w:val="24"/>
          <w:szCs w:val="24"/>
        </w:rPr>
        <w:t>studos com esta população não são comuns na cidade de Ourinhos, encontrando assim alguma resistência por parte da população por não e</w:t>
      </w:r>
      <w:r w:rsidR="00125816" w:rsidRPr="008B2791">
        <w:rPr>
          <w:rFonts w:ascii="Times New Roman" w:hAnsi="Times New Roman" w:cs="Times New Roman"/>
          <w:sz w:val="24"/>
          <w:szCs w:val="24"/>
        </w:rPr>
        <w:t>star</w:t>
      </w:r>
      <w:r w:rsidR="00EF5B86" w:rsidRPr="008B2791">
        <w:rPr>
          <w:rFonts w:ascii="Times New Roman" w:hAnsi="Times New Roman" w:cs="Times New Roman"/>
          <w:sz w:val="24"/>
          <w:szCs w:val="24"/>
        </w:rPr>
        <w:t xml:space="preserve"> </w:t>
      </w:r>
      <w:r w:rsidR="00125816" w:rsidRPr="008B2791">
        <w:rPr>
          <w:rFonts w:ascii="Times New Roman" w:hAnsi="Times New Roman" w:cs="Times New Roman"/>
          <w:sz w:val="24"/>
          <w:szCs w:val="24"/>
        </w:rPr>
        <w:t>habituada</w:t>
      </w:r>
      <w:r w:rsidR="00EF5B86" w:rsidRPr="008B2791">
        <w:rPr>
          <w:rFonts w:ascii="Times New Roman" w:hAnsi="Times New Roman" w:cs="Times New Roman"/>
          <w:sz w:val="24"/>
          <w:szCs w:val="24"/>
        </w:rPr>
        <w:t xml:space="preserve"> com este tipo de estudo.  </w:t>
      </w:r>
    </w:p>
    <w:p w14:paraId="7DB39F05" w14:textId="26DD43F1" w:rsidR="00721EA6" w:rsidRPr="008B2791" w:rsidRDefault="00B11F83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21EA6" w:rsidRPr="008B2791">
        <w:rPr>
          <w:rFonts w:ascii="Times New Roman" w:hAnsi="Times New Roman" w:cs="Times New Roman"/>
          <w:sz w:val="24"/>
          <w:szCs w:val="24"/>
        </w:rPr>
        <w:t>Como principais resultados</w:t>
      </w:r>
      <w:r w:rsidR="00CB5AFA" w:rsidRPr="008B27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5AFA" w:rsidRPr="008B2791">
        <w:rPr>
          <w:rFonts w:ascii="Times New Roman" w:hAnsi="Times New Roman" w:cs="Times New Roman"/>
          <w:sz w:val="24"/>
          <w:szCs w:val="24"/>
        </w:rPr>
        <w:t>foram e</w:t>
      </w:r>
      <w:r w:rsidR="00125816" w:rsidRPr="008B2791">
        <w:rPr>
          <w:rFonts w:ascii="Times New Roman" w:hAnsi="Times New Roman" w:cs="Times New Roman"/>
          <w:sz w:val="24"/>
          <w:szCs w:val="24"/>
        </w:rPr>
        <w:t>ncontras</w:t>
      </w:r>
      <w:r w:rsidR="00CB5AFA" w:rsidRPr="008B2791">
        <w:rPr>
          <w:rFonts w:ascii="Times New Roman" w:hAnsi="Times New Roman" w:cs="Times New Roman"/>
          <w:sz w:val="24"/>
          <w:szCs w:val="24"/>
        </w:rPr>
        <w:t xml:space="preserve"> associações entre classe social e atividade física ocupacional; tempo de diagnostico e pressão arterial diastólica com atividade física de lazer e locomoção; sexo e linfócitos TCD4 maior e menor que 300; idade e carga viral.</w:t>
      </w:r>
    </w:p>
    <w:p w14:paraId="70B9C36B" w14:textId="781F2CC9" w:rsidR="00BE2119" w:rsidRPr="008B2791" w:rsidRDefault="00B11F83" w:rsidP="008B2791">
      <w:pPr>
        <w:tabs>
          <w:tab w:val="left" w:pos="1860"/>
        </w:tabs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21EA6" w:rsidRPr="008B2791">
        <w:rPr>
          <w:rFonts w:ascii="Times New Roman" w:hAnsi="Times New Roman" w:cs="Times New Roman"/>
          <w:sz w:val="24"/>
          <w:szCs w:val="24"/>
        </w:rPr>
        <w:t>F</w:t>
      </w:r>
      <w:r w:rsidR="00293F55" w:rsidRPr="008B2791">
        <w:rPr>
          <w:rFonts w:ascii="Times New Roman" w:hAnsi="Times New Roman" w:cs="Times New Roman"/>
          <w:sz w:val="24"/>
          <w:szCs w:val="24"/>
        </w:rPr>
        <w:t>oram encontrad</w:t>
      </w:r>
      <w:r w:rsidR="00721EA6" w:rsidRPr="008B2791">
        <w:rPr>
          <w:rFonts w:ascii="Times New Roman" w:hAnsi="Times New Roman" w:cs="Times New Roman"/>
          <w:sz w:val="24"/>
          <w:szCs w:val="24"/>
        </w:rPr>
        <w:t>a</w:t>
      </w:r>
      <w:r w:rsidR="00293F55" w:rsidRPr="008B2791">
        <w:rPr>
          <w:rFonts w:ascii="Times New Roman" w:hAnsi="Times New Roman" w:cs="Times New Roman"/>
          <w:sz w:val="24"/>
          <w:szCs w:val="24"/>
        </w:rPr>
        <w:t>s associações</w:t>
      </w:r>
      <w:r w:rsidR="00721EA6" w:rsidRPr="008B2791">
        <w:rPr>
          <w:rFonts w:ascii="Times New Roman" w:hAnsi="Times New Roman" w:cs="Times New Roman"/>
          <w:sz w:val="24"/>
          <w:szCs w:val="24"/>
        </w:rPr>
        <w:t xml:space="preserve"> significativas</w:t>
      </w:r>
      <w:r w:rsidR="00293F55" w:rsidRPr="008B2791">
        <w:rPr>
          <w:rFonts w:ascii="Times New Roman" w:hAnsi="Times New Roman" w:cs="Times New Roman"/>
          <w:sz w:val="24"/>
          <w:szCs w:val="24"/>
        </w:rPr>
        <w:t xml:space="preserve"> entre a classe social e atividade </w:t>
      </w:r>
      <w:r w:rsidR="00157BED" w:rsidRPr="008B2791">
        <w:rPr>
          <w:rFonts w:ascii="Times New Roman" w:hAnsi="Times New Roman" w:cs="Times New Roman"/>
          <w:sz w:val="24"/>
          <w:szCs w:val="24"/>
        </w:rPr>
        <w:t>física ocupacional a qual</w:t>
      </w:r>
      <w:r w:rsidR="00875518" w:rsidRPr="008B2791">
        <w:rPr>
          <w:rFonts w:ascii="Times New Roman" w:hAnsi="Times New Roman" w:cs="Times New Roman"/>
          <w:sz w:val="24"/>
          <w:szCs w:val="24"/>
        </w:rPr>
        <w:t xml:space="preserve">, surpreendentemente </w:t>
      </w:r>
      <w:r w:rsidR="00157BED" w:rsidRPr="008B2791">
        <w:rPr>
          <w:rFonts w:ascii="Times New Roman" w:hAnsi="Times New Roman" w:cs="Times New Roman"/>
          <w:sz w:val="24"/>
          <w:szCs w:val="24"/>
        </w:rPr>
        <w:t>os indivíduos das classes A e B se mostraram mais ativos</w:t>
      </w:r>
      <w:r w:rsidR="00875518" w:rsidRPr="008B2791">
        <w:rPr>
          <w:rFonts w:ascii="Times New Roman" w:hAnsi="Times New Roman" w:cs="Times New Roman"/>
          <w:sz w:val="24"/>
          <w:szCs w:val="24"/>
        </w:rPr>
        <w:t xml:space="preserve"> do que </w:t>
      </w:r>
      <w:r w:rsidR="00052CC0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classes D e E</w:t>
      </w:r>
      <w:r w:rsidR="00875518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B5AFA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Analisando</w:t>
      </w:r>
      <w:r w:rsidR="00875518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esses</w:t>
      </w:r>
      <w:r w:rsidR="00DB7480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dados detalhadamente observamos</w:t>
      </w:r>
      <w:r w:rsidR="00875518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grande parte da amostra do presente estudo nas classes D e E são aposentados, o que diminui acentuadamente os níveis de atividade física ocupacional,</w:t>
      </w:r>
      <w:r w:rsidR="000032D4" w:rsidRPr="008B2791">
        <w:rPr>
          <w:sz w:val="24"/>
          <w:szCs w:val="24"/>
        </w:rPr>
        <w:t xml:space="preserve"> </w:t>
      </w:r>
      <w:r w:rsidR="000032D4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fator esse que ajuda a explicar esse resultado que está em desacordo com a literatura que consistentemente aponta maior prevalência de AFO entre trabalhadores com menor nível socioeconômico</w:t>
      </w:r>
      <w:r w:rsidR="006331D1" w:rsidRPr="006331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357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6331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3B81CA3" w14:textId="5F0623C3" w:rsidR="00713E6F" w:rsidRPr="008B2791" w:rsidRDefault="00B11F83" w:rsidP="008B2791">
      <w:pPr>
        <w:tabs>
          <w:tab w:val="left" w:pos="1860"/>
        </w:tabs>
        <w:ind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="00713E6F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Tempo de diagnóstico também mostrou uma forte associação com atividade </w:t>
      </w:r>
      <w:r w:rsidR="00157BED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física</w:t>
      </w:r>
      <w:r w:rsidR="00713E6F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lazer e locomoção ond</w:t>
      </w:r>
      <w:r w:rsidR="000A688D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 w:rsidR="00157BED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sujeitos</w:t>
      </w:r>
      <w:r w:rsidR="000A688D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 maior tempo de diagnostico demostraram um melhor resultado</w:t>
      </w:r>
      <w:r w:rsidR="00157BED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A688D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isso pode se dar pela aceitação </w:t>
      </w:r>
      <w:r w:rsidR="007E369E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0A688D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doença onde a pessoa </w:t>
      </w:r>
      <w:r w:rsidR="00157BED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deixa </w:t>
      </w:r>
      <w:r w:rsidR="000A688D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ter vergonha e começa </w:t>
      </w:r>
      <w:r w:rsidR="007E369E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875518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 esperança e</w:t>
      </w:r>
      <w:r w:rsidR="000A688D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apoio da família </w:t>
      </w:r>
      <w:r w:rsidR="00CB5AFA" w:rsidRPr="008B2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que se</w:t>
      </w:r>
      <w:r w:rsidR="000A688D" w:rsidRPr="008B279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0A688D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>mostrou um fator significativo com a qu</w:t>
      </w:r>
      <w:r w:rsidR="006331D1">
        <w:rPr>
          <w:rFonts w:ascii="Times New Roman" w:hAnsi="Times New Roman" w:cs="Times New Roman"/>
          <w:sz w:val="24"/>
          <w:szCs w:val="24"/>
          <w:shd w:val="clear" w:color="auto" w:fill="FFFFFF"/>
        </w:rPr>
        <w:t>alidade de vida nessa população</w:t>
      </w:r>
      <w:r w:rsidR="006331D1" w:rsidRPr="006331D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357B2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="00DB7480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B5AFA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</w:t>
      </w:r>
      <w:r w:rsidR="00875518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om</w:t>
      </w:r>
      <w:r w:rsidR="00CB5AFA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passar d</w:t>
      </w:r>
      <w:r w:rsidR="00875518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 tempo os pacientes podem perceber que a doença pode ser </w:t>
      </w:r>
      <w:r w:rsidR="00CB5AFA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tratada</w:t>
      </w:r>
      <w:r w:rsidR="00875518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a vida ter continuidade.</w:t>
      </w:r>
    </w:p>
    <w:p w14:paraId="13ECE13A" w14:textId="0996DCB7" w:rsidR="000A68C6" w:rsidRPr="008B2791" w:rsidRDefault="00B11F83" w:rsidP="008B2791">
      <w:pPr>
        <w:tabs>
          <w:tab w:val="left" w:pos="1860"/>
        </w:tabs>
        <w:ind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</w:t>
      </w:r>
      <w:r w:rsidR="008F2926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Foram encontradas associações </w:t>
      </w:r>
      <w:r w:rsidR="007E369E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entre a idade e carga viral,</w:t>
      </w:r>
      <w:r w:rsidR="008F2926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este resultado pode estar </w:t>
      </w:r>
      <w:r w:rsidR="00C44512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associado ao fato de que </w:t>
      </w:r>
      <w:r w:rsidR="000A68C6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os indivíduos mais velhos tendem a apresentar melhor aceitação </w:t>
      </w:r>
      <w:r w:rsidR="007E369E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à medicação, com consequência a</w:t>
      </w:r>
      <w:r w:rsidR="000A68C6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carga viral</w:t>
      </w:r>
      <w:r w:rsidR="007E369E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baixa</w:t>
      </w:r>
      <w:r w:rsidR="008F2926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e/ou não detectado nos exames</w:t>
      </w:r>
      <w:r w:rsidR="00A73578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como constatado por Colombrini</w:t>
      </w:r>
      <w:r w:rsidR="006331D1" w:rsidRPr="006331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="00357B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4</w:t>
      </w:r>
      <w:r w:rsidR="00A73578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 sua revisão de literatura</w:t>
      </w:r>
      <w:r w:rsidR="008F2926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onde foram analisados 37 artigos e indivíduos mais velhos mostraram uma melhor adesão a terapia, exceto acima dos 75 anos.</w:t>
      </w:r>
    </w:p>
    <w:p w14:paraId="22CC5217" w14:textId="7B9E0908" w:rsidR="002E56B3" w:rsidRPr="008B2791" w:rsidRDefault="00B11F83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</w:t>
      </w:r>
      <w:r w:rsidR="00A3240B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Foi observado também que pessoas</w:t>
      </w:r>
      <w:r w:rsidR="002E56B3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3240B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</w:t>
      </w:r>
      <w:r w:rsidR="002E56B3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um melhor nível de atividade física de lazer e locomoção possuem um menor nível de pressão arterial diastólica, assim como já vem d</w:t>
      </w:r>
      <w:r w:rsidR="00DB7480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emonstrando a importância da prá</w:t>
      </w:r>
      <w:r w:rsidR="002E56B3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tica de atividade física</w:t>
      </w:r>
      <w:r w:rsidR="00593FB4" w:rsidRPr="008B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 populações saudáveis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 o controle da P</w:t>
      </w:r>
      <w:r w:rsidR="006331D1" w:rsidRPr="006331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="00357B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5</w:t>
      </w:r>
      <w:r w:rsidR="002E56B3" w:rsidRPr="008B2791">
        <w:rPr>
          <w:rFonts w:ascii="Times New Roman" w:hAnsi="Times New Roman" w:cs="Times New Roman"/>
          <w:sz w:val="24"/>
          <w:szCs w:val="24"/>
        </w:rPr>
        <w:t>.</w:t>
      </w:r>
    </w:p>
    <w:p w14:paraId="149F52BD" w14:textId="78CD6CB7" w:rsidR="00157BED" w:rsidRPr="00895048" w:rsidRDefault="00B11F83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E56B3" w:rsidRPr="008B2791">
        <w:rPr>
          <w:rFonts w:ascii="Times New Roman" w:hAnsi="Times New Roman" w:cs="Times New Roman"/>
          <w:sz w:val="24"/>
          <w:szCs w:val="24"/>
        </w:rPr>
        <w:t xml:space="preserve">Houve uma diferença notória entre contagem de células </w:t>
      </w:r>
      <w:r w:rsidR="005E5298" w:rsidRPr="008B2791">
        <w:rPr>
          <w:rFonts w:ascii="Times New Roman" w:hAnsi="Times New Roman" w:cs="Times New Roman"/>
          <w:sz w:val="24"/>
          <w:szCs w:val="24"/>
        </w:rPr>
        <w:t>T</w:t>
      </w:r>
      <w:r w:rsidR="002E56B3" w:rsidRPr="008B2791">
        <w:rPr>
          <w:rFonts w:ascii="Times New Roman" w:hAnsi="Times New Roman" w:cs="Times New Roman"/>
          <w:sz w:val="24"/>
          <w:szCs w:val="24"/>
        </w:rPr>
        <w:t>CD4 e</w:t>
      </w:r>
      <w:r w:rsidR="00E86E2A" w:rsidRPr="008B2791">
        <w:rPr>
          <w:rFonts w:ascii="Times New Roman" w:hAnsi="Times New Roman" w:cs="Times New Roman"/>
          <w:sz w:val="24"/>
          <w:szCs w:val="24"/>
        </w:rPr>
        <w:t>ntre os</w:t>
      </w:r>
      <w:r w:rsidR="002E56B3" w:rsidRPr="008B2791">
        <w:rPr>
          <w:rFonts w:ascii="Times New Roman" w:hAnsi="Times New Roman" w:cs="Times New Roman"/>
          <w:sz w:val="24"/>
          <w:szCs w:val="24"/>
        </w:rPr>
        <w:t xml:space="preserve"> sexo</w:t>
      </w:r>
      <w:r w:rsidR="00E86E2A" w:rsidRPr="008B2791">
        <w:rPr>
          <w:rFonts w:ascii="Times New Roman" w:hAnsi="Times New Roman" w:cs="Times New Roman"/>
          <w:sz w:val="24"/>
          <w:szCs w:val="24"/>
        </w:rPr>
        <w:t>s</w:t>
      </w:r>
      <w:r w:rsidR="002E56B3" w:rsidRPr="008B2791">
        <w:rPr>
          <w:rFonts w:ascii="Times New Roman" w:hAnsi="Times New Roman" w:cs="Times New Roman"/>
          <w:sz w:val="24"/>
          <w:szCs w:val="24"/>
        </w:rPr>
        <w:t>,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 i</w:t>
      </w:r>
      <w:r w:rsidR="002E56B3" w:rsidRPr="008B2791">
        <w:rPr>
          <w:rFonts w:ascii="Times New Roman" w:hAnsi="Times New Roman" w:cs="Times New Roman"/>
          <w:sz w:val="24"/>
          <w:szCs w:val="24"/>
        </w:rPr>
        <w:t>sso pode se dar ao fato das mulheres buscarem mais o a</w:t>
      </w:r>
      <w:r w:rsidR="001321A5" w:rsidRPr="008B2791">
        <w:rPr>
          <w:rFonts w:ascii="Times New Roman" w:hAnsi="Times New Roman" w:cs="Times New Roman"/>
          <w:sz w:val="24"/>
          <w:szCs w:val="24"/>
        </w:rPr>
        <w:t>uxí</w:t>
      </w:r>
      <w:r w:rsidR="002E56B3" w:rsidRPr="008B2791">
        <w:rPr>
          <w:rFonts w:ascii="Times New Roman" w:hAnsi="Times New Roman" w:cs="Times New Roman"/>
          <w:sz w:val="24"/>
          <w:szCs w:val="24"/>
        </w:rPr>
        <w:t>lio m</w:t>
      </w:r>
      <w:r w:rsidR="001321A5" w:rsidRPr="008B2791">
        <w:rPr>
          <w:rFonts w:ascii="Times New Roman" w:hAnsi="Times New Roman" w:cs="Times New Roman"/>
          <w:sz w:val="24"/>
          <w:szCs w:val="24"/>
        </w:rPr>
        <w:t>é</w:t>
      </w:r>
      <w:r w:rsidR="002E56B3" w:rsidRPr="008B2791">
        <w:rPr>
          <w:rFonts w:ascii="Times New Roman" w:hAnsi="Times New Roman" w:cs="Times New Roman"/>
          <w:sz w:val="24"/>
          <w:szCs w:val="24"/>
        </w:rPr>
        <w:t xml:space="preserve">dico que os homens </w:t>
      </w:r>
      <w:r w:rsidR="00366DA5" w:rsidRPr="008B2791">
        <w:rPr>
          <w:rFonts w:ascii="Times New Roman" w:hAnsi="Times New Roman" w:cs="Times New Roman"/>
          <w:sz w:val="24"/>
          <w:szCs w:val="24"/>
        </w:rPr>
        <w:t>frequentando</w:t>
      </w:r>
      <w:r w:rsidR="006474F6" w:rsidRPr="008B2791">
        <w:rPr>
          <w:rFonts w:ascii="Times New Roman" w:hAnsi="Times New Roman" w:cs="Times New Roman"/>
          <w:sz w:val="24"/>
          <w:szCs w:val="24"/>
        </w:rPr>
        <w:t xml:space="preserve"> sempre consultas e </w:t>
      </w:r>
      <w:r w:rsidR="00366DA5" w:rsidRPr="008B2791">
        <w:rPr>
          <w:rFonts w:ascii="Times New Roman" w:hAnsi="Times New Roman" w:cs="Times New Roman"/>
          <w:sz w:val="24"/>
          <w:szCs w:val="24"/>
        </w:rPr>
        <w:t xml:space="preserve">tendo uma atenção maior com sua saúde, 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como o </w:t>
      </w:r>
      <w:r w:rsidR="00366DA5" w:rsidRPr="008B2791">
        <w:rPr>
          <w:rFonts w:ascii="Times New Roman" w:hAnsi="Times New Roman" w:cs="Times New Roman"/>
          <w:sz w:val="24"/>
          <w:szCs w:val="24"/>
        </w:rPr>
        <w:t>d</w:t>
      </w:r>
      <w:r w:rsidR="006474F6" w:rsidRPr="008B2791">
        <w:rPr>
          <w:rFonts w:ascii="Times New Roman" w:hAnsi="Times New Roman" w:cs="Times New Roman"/>
          <w:sz w:val="24"/>
          <w:szCs w:val="24"/>
          <w:shd w:val="clear" w:color="auto" w:fill="FFFFFF"/>
        </w:rPr>
        <w:t>ado divulgado na Pesquisa Nacio</w:t>
      </w:r>
      <w:r w:rsidR="006331D1">
        <w:rPr>
          <w:rFonts w:ascii="Times New Roman" w:hAnsi="Times New Roman" w:cs="Times New Roman"/>
          <w:sz w:val="24"/>
          <w:szCs w:val="24"/>
          <w:shd w:val="clear" w:color="auto" w:fill="FFFFFF"/>
        </w:rPr>
        <w:t>nal de Saúde (PNS)</w:t>
      </w:r>
      <w:r w:rsidR="006331D1" w:rsidRPr="006331D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357B2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6</w:t>
      </w:r>
      <w:r w:rsidR="006474F6" w:rsidRPr="008B2791">
        <w:rPr>
          <w:rFonts w:ascii="Times New Roman" w:hAnsi="Times New Roman" w:cs="Times New Roman"/>
          <w:sz w:val="24"/>
          <w:szCs w:val="24"/>
        </w:rPr>
        <w:t>.</w:t>
      </w:r>
    </w:p>
    <w:p w14:paraId="4785B59D" w14:textId="0BC12227" w:rsidR="004618B6" w:rsidRPr="008B2791" w:rsidRDefault="00B11F83" w:rsidP="008B2791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895048">
        <w:rPr>
          <w:rFonts w:ascii="Times New Roman" w:hAnsi="Times New Roman" w:cs="Times New Roman"/>
          <w:sz w:val="24"/>
          <w:szCs w:val="24"/>
        </w:rPr>
        <w:t xml:space="preserve">Dessa forma conclui-se que </w:t>
      </w:r>
      <w:r w:rsidR="00895048" w:rsidRPr="008B2791">
        <w:rPr>
          <w:rFonts w:ascii="Times New Roman" w:hAnsi="Times New Roman" w:cs="Times New Roman"/>
          <w:sz w:val="24"/>
          <w:szCs w:val="24"/>
        </w:rPr>
        <w:t>pessoas vivendo com HIV/</w:t>
      </w:r>
      <w:r w:rsidRPr="008B2791">
        <w:rPr>
          <w:rFonts w:ascii="Times New Roman" w:hAnsi="Times New Roman" w:cs="Times New Roman"/>
          <w:sz w:val="24"/>
          <w:szCs w:val="24"/>
        </w:rPr>
        <w:t>AIDS</w:t>
      </w:r>
      <w:r w:rsidR="00895048" w:rsidRPr="008B2791">
        <w:rPr>
          <w:rFonts w:ascii="Times New Roman" w:hAnsi="Times New Roman" w:cs="Times New Roman"/>
          <w:sz w:val="24"/>
          <w:szCs w:val="24"/>
        </w:rPr>
        <w:t xml:space="preserve"> em tratamento na região de Ourinhos </w:t>
      </w:r>
      <w:r w:rsidR="00895048">
        <w:rPr>
          <w:rFonts w:ascii="Times New Roman" w:hAnsi="Times New Roman" w:cs="Times New Roman"/>
          <w:sz w:val="24"/>
          <w:szCs w:val="24"/>
        </w:rPr>
        <w:t xml:space="preserve">possuem </w:t>
      </w:r>
      <w:r w:rsidR="00DB7480" w:rsidRPr="008B2791">
        <w:rPr>
          <w:rFonts w:ascii="Times New Roman" w:hAnsi="Times New Roman" w:cs="Times New Roman"/>
          <w:sz w:val="24"/>
          <w:szCs w:val="24"/>
        </w:rPr>
        <w:t>baixos níveis de atividade física</w:t>
      </w:r>
      <w:r w:rsidR="001321A5" w:rsidRPr="008B2791">
        <w:rPr>
          <w:rFonts w:ascii="Times New Roman" w:hAnsi="Times New Roman" w:cs="Times New Roman"/>
          <w:sz w:val="24"/>
          <w:szCs w:val="24"/>
        </w:rPr>
        <w:t xml:space="preserve"> habitual</w:t>
      </w:r>
      <w:r w:rsidR="00DB7480" w:rsidRPr="008B2791">
        <w:rPr>
          <w:rFonts w:ascii="Times New Roman" w:hAnsi="Times New Roman" w:cs="Times New Roman"/>
          <w:sz w:val="24"/>
          <w:szCs w:val="24"/>
        </w:rPr>
        <w:t>. Além disso, verificou-se</w:t>
      </w:r>
      <w:r w:rsidR="001321A5" w:rsidRPr="008B2791">
        <w:rPr>
          <w:rFonts w:ascii="Times New Roman" w:hAnsi="Times New Roman" w:cs="Times New Roman"/>
          <w:sz w:val="24"/>
          <w:szCs w:val="24"/>
        </w:rPr>
        <w:t xml:space="preserve"> que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 pessoas com mais tempo de diagnóstico possuem maior tempo de atividade no lazer e locomoção. </w:t>
      </w:r>
    </w:p>
    <w:p w14:paraId="41EDC040" w14:textId="01D1AF6C" w:rsidR="00895048" w:rsidRDefault="00B11F83" w:rsidP="00895048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B7480" w:rsidRPr="008B2791">
        <w:rPr>
          <w:rFonts w:ascii="Times New Roman" w:hAnsi="Times New Roman" w:cs="Times New Roman"/>
          <w:sz w:val="24"/>
          <w:szCs w:val="24"/>
        </w:rPr>
        <w:t xml:space="preserve">Em relação a percepção de saúde, a maior parte dos sujeitos apresentou uma percepção de saúde boa. E </w:t>
      </w:r>
      <w:r w:rsidR="00092D48" w:rsidRPr="008B2791">
        <w:rPr>
          <w:rFonts w:ascii="Times New Roman" w:hAnsi="Times New Roman" w:cs="Times New Roman"/>
          <w:sz w:val="24"/>
          <w:szCs w:val="24"/>
        </w:rPr>
        <w:t>pessoas com um maior tempo de lazer e locomoção possuem uma menor pressão arterial diastólica. Mulheres possuem uma contagem de linfócitos TCD4 maior que a dos homens</w:t>
      </w:r>
      <w:r w:rsidR="00090E0A" w:rsidRPr="008B2791">
        <w:rPr>
          <w:rFonts w:ascii="Times New Roman" w:hAnsi="Times New Roman" w:cs="Times New Roman"/>
          <w:sz w:val="24"/>
          <w:szCs w:val="24"/>
        </w:rPr>
        <w:t xml:space="preserve"> e quanto maior a idade menor a carga viral e/ou não detectado nos exames. </w:t>
      </w:r>
    </w:p>
    <w:p w14:paraId="4A60650F" w14:textId="77777777" w:rsidR="00895048" w:rsidRDefault="00895048" w:rsidP="00895048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647581B" w14:textId="77777777" w:rsidR="00895048" w:rsidRDefault="00895048" w:rsidP="00895048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95048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</w:p>
    <w:p w14:paraId="45F38823" w14:textId="1A0BDA6E" w:rsidR="00A3501D" w:rsidRPr="00895048" w:rsidRDefault="00895048" w:rsidP="00895048">
      <w:pPr>
        <w:tabs>
          <w:tab w:val="left" w:pos="18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Agradecemos ao Serviço de Atendimento em Doenças Infecciosas de Ourinhos pela abertura do espaço para coleta de dados</w:t>
      </w:r>
      <w:r w:rsidR="004244AA" w:rsidRPr="008B279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90E0A" w:rsidRPr="008B27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B25A1FF" w14:textId="77777777" w:rsidR="004244AA" w:rsidRPr="008B2791" w:rsidRDefault="004244AA" w:rsidP="008B279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C6928E3" w14:textId="77777777" w:rsidR="00B11F83" w:rsidRDefault="00B11F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6D79FAE" w14:textId="64437EED" w:rsidR="00096909" w:rsidRPr="008B2791" w:rsidRDefault="00096909" w:rsidP="008B279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B2791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14:paraId="6FF3BAF7" w14:textId="77777777" w:rsidR="002D2C1F" w:rsidRDefault="002D2C1F" w:rsidP="002D2C1F"/>
    <w:p w14:paraId="7B89F7C1" w14:textId="649A2B91" w:rsidR="00376925" w:rsidRDefault="002D2C1F" w:rsidP="00B11F83">
      <w:pPr>
        <w:ind w:firstLine="0"/>
      </w:pPr>
      <w:r w:rsidRPr="001909F0">
        <w:rPr>
          <w:rFonts w:ascii="Times New Roman" w:hAnsi="Times New Roman" w:cs="Times New Roman"/>
          <w:sz w:val="24"/>
          <w:szCs w:val="24"/>
        </w:rPr>
        <w:t>1</w:t>
      </w:r>
      <w:r w:rsidR="00B11F83">
        <w:rPr>
          <w:rFonts w:ascii="Times New Roman" w:hAnsi="Times New Roman" w:cs="Times New Roman"/>
          <w:sz w:val="24"/>
          <w:szCs w:val="24"/>
        </w:rPr>
        <w:t>.</w:t>
      </w:r>
      <w:r w:rsidR="00376925" w:rsidRPr="00376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6925" w:rsidRPr="00564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Brasil. </w:t>
      </w:r>
      <w:r w:rsidR="00B11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Ministério da Saúde. </w:t>
      </w:r>
      <w:r w:rsidR="00376925" w:rsidRPr="00564E36">
        <w:rPr>
          <w:rFonts w:ascii="Times New Roman" w:hAnsi="Times New Roman" w:cs="Times New Roman"/>
          <w:bCs/>
          <w:sz w:val="24"/>
          <w:szCs w:val="24"/>
        </w:rPr>
        <w:t>Cuidado integral às pessoas que vi</w:t>
      </w:r>
      <w:r w:rsidR="00B11F83">
        <w:rPr>
          <w:rFonts w:ascii="Times New Roman" w:hAnsi="Times New Roman" w:cs="Times New Roman"/>
          <w:bCs/>
          <w:sz w:val="24"/>
          <w:szCs w:val="24"/>
        </w:rPr>
        <w:t>vem com HIV pela Atenção Básica:</w:t>
      </w:r>
      <w:r w:rsidR="00376925" w:rsidRPr="00564E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F83">
        <w:rPr>
          <w:rFonts w:ascii="Times New Roman" w:hAnsi="Times New Roman" w:cs="Times New Roman"/>
          <w:sz w:val="24"/>
          <w:szCs w:val="24"/>
        </w:rPr>
        <w:t>m</w:t>
      </w:r>
      <w:r w:rsidR="00376925" w:rsidRPr="00564E36">
        <w:rPr>
          <w:rFonts w:ascii="Times New Roman" w:hAnsi="Times New Roman" w:cs="Times New Roman"/>
          <w:sz w:val="24"/>
          <w:szCs w:val="24"/>
        </w:rPr>
        <w:t>anual par</w:t>
      </w:r>
      <w:r w:rsidR="00376925">
        <w:rPr>
          <w:rFonts w:ascii="Times New Roman" w:hAnsi="Times New Roman" w:cs="Times New Roman"/>
          <w:sz w:val="24"/>
          <w:szCs w:val="24"/>
        </w:rPr>
        <w:t xml:space="preserve">a </w:t>
      </w:r>
      <w:r w:rsidR="00376925" w:rsidRPr="00564E36">
        <w:rPr>
          <w:rFonts w:ascii="Times New Roman" w:hAnsi="Times New Roman" w:cs="Times New Roman"/>
          <w:sz w:val="24"/>
          <w:szCs w:val="24"/>
        </w:rPr>
        <w:t xml:space="preserve">equipe multiprofissional. </w:t>
      </w:r>
      <w:r w:rsidR="00B11F83">
        <w:rPr>
          <w:rFonts w:ascii="Times New Roman" w:hAnsi="Times New Roman" w:cs="Times New Roman"/>
          <w:sz w:val="24"/>
          <w:szCs w:val="24"/>
        </w:rPr>
        <w:t>Brasília: MS; 2015.</w:t>
      </w:r>
    </w:p>
    <w:p w14:paraId="33110B38" w14:textId="60CE9A7B" w:rsidR="00376925" w:rsidRPr="00302B34" w:rsidRDefault="002D2C1F" w:rsidP="0037692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1F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925" w:rsidRPr="00376925">
        <w:rPr>
          <w:rFonts w:ascii="Times New Roman" w:hAnsi="Times New Roman" w:cs="Times New Roman"/>
          <w:sz w:val="24"/>
          <w:szCs w:val="24"/>
        </w:rPr>
        <w:t xml:space="preserve">Brasil. </w:t>
      </w:r>
      <w:r w:rsidR="00302B34" w:rsidRPr="00302B34">
        <w:rPr>
          <w:rFonts w:ascii="Times New Roman" w:hAnsi="Times New Roman" w:cs="Times New Roman"/>
          <w:sz w:val="24"/>
          <w:szCs w:val="24"/>
        </w:rPr>
        <w:t>Ministério da Saúde. Secretaria de Vigilância em Saúde</w:t>
      </w:r>
      <w:r w:rsidR="00302B34">
        <w:rPr>
          <w:rFonts w:ascii="Times New Roman" w:hAnsi="Times New Roman" w:cs="Times New Roman"/>
          <w:sz w:val="24"/>
          <w:szCs w:val="24"/>
        </w:rPr>
        <w:t xml:space="preserve">. </w:t>
      </w:r>
      <w:r w:rsidR="00302B34" w:rsidRPr="00E8643A">
        <w:rPr>
          <w:rFonts w:ascii="Times New Roman" w:hAnsi="Times New Roman" w:cs="Times New Roman"/>
          <w:sz w:val="24"/>
          <w:szCs w:val="24"/>
          <w:lang w:val="en-US"/>
        </w:rPr>
        <w:t xml:space="preserve">HIV-AIDS. </w:t>
      </w:r>
      <w:r w:rsidR="00376925" w:rsidRPr="00E8643A">
        <w:rPr>
          <w:rFonts w:ascii="Times New Roman" w:hAnsi="Times New Roman" w:cs="Times New Roman"/>
          <w:sz w:val="24"/>
          <w:szCs w:val="24"/>
          <w:lang w:val="en-US"/>
        </w:rPr>
        <w:t xml:space="preserve">Bol </w:t>
      </w:r>
      <w:r w:rsidR="00302B34" w:rsidRPr="00E8643A">
        <w:rPr>
          <w:rFonts w:ascii="Times New Roman" w:hAnsi="Times New Roman" w:cs="Times New Roman"/>
          <w:sz w:val="24"/>
          <w:szCs w:val="24"/>
          <w:lang w:val="en-US"/>
        </w:rPr>
        <w:t xml:space="preserve">Epidemiol. </w:t>
      </w:r>
      <w:r w:rsidR="00302B34" w:rsidRPr="00302B34">
        <w:rPr>
          <w:rFonts w:ascii="Times New Roman" w:hAnsi="Times New Roman" w:cs="Times New Roman"/>
          <w:sz w:val="24"/>
          <w:szCs w:val="24"/>
          <w:lang w:val="en-US"/>
        </w:rPr>
        <w:t>2016;5(1):6-8.</w:t>
      </w:r>
      <w:r w:rsidR="00376925" w:rsidRPr="00302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B1B89F" w14:textId="19C84F8E" w:rsidR="00977100" w:rsidRDefault="002D2C1F" w:rsidP="0037692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02B3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76C6">
        <w:rPr>
          <w:rFonts w:ascii="Times New Roman" w:hAnsi="Times New Roman" w:cs="Times New Roman"/>
          <w:sz w:val="24"/>
          <w:szCs w:val="24"/>
          <w:lang w:val="en-US"/>
        </w:rPr>
        <w:t>Rosenfeld BL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, Breitbart W, Stein K, Funesti-Esch J, Kaim M, Krivo S, </w:t>
      </w:r>
      <w:r w:rsidR="00302B34" w:rsidRPr="00302B34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>. Measuring desire for death among patients with HIV/AIDS: the schedule of attitudes toward hastened death.</w:t>
      </w:r>
      <w:r w:rsidR="006176C6" w:rsidRPr="006176C6">
        <w:rPr>
          <w:lang w:val="en-US"/>
        </w:rPr>
        <w:t xml:space="preserve"> </w:t>
      </w:r>
      <w:r w:rsidR="006176C6" w:rsidRPr="006176C6">
        <w:rPr>
          <w:rFonts w:ascii="Times New Roman" w:hAnsi="Times New Roman" w:cs="Times New Roman"/>
          <w:sz w:val="24"/>
          <w:szCs w:val="24"/>
          <w:lang w:val="en-US"/>
        </w:rPr>
        <w:t>Am J Psychiatry</w:t>
      </w:r>
      <w:r w:rsidR="004400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176C6">
        <w:rPr>
          <w:rFonts w:ascii="Times New Roman" w:hAnsi="Times New Roman" w:cs="Times New Roman"/>
          <w:sz w:val="24"/>
          <w:szCs w:val="24"/>
          <w:lang w:val="en-US"/>
        </w:rPr>
        <w:t xml:space="preserve"> 1999;</w:t>
      </w:r>
      <w:r w:rsidR="004400DA">
        <w:rPr>
          <w:rFonts w:ascii="Times New Roman" w:hAnsi="Times New Roman" w:cs="Times New Roman"/>
          <w:sz w:val="24"/>
          <w:szCs w:val="24"/>
          <w:lang w:val="en-US"/>
        </w:rPr>
        <w:t>156(1):</w:t>
      </w:r>
      <w:r w:rsidR="006176C6" w:rsidRPr="006176C6">
        <w:rPr>
          <w:rFonts w:ascii="Times New Roman" w:hAnsi="Times New Roman" w:cs="Times New Roman"/>
          <w:sz w:val="24"/>
          <w:szCs w:val="24"/>
          <w:lang w:val="en-US"/>
        </w:rPr>
        <w:t>94-100.</w:t>
      </w:r>
      <w:r w:rsidR="00675F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977100" w:rsidRPr="00052A2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http://dx.doi.org/10.1176/ajp.156.1.94</w:t>
        </w:r>
      </w:hyperlink>
    </w:p>
    <w:p w14:paraId="024F6BC6" w14:textId="7CF37FBD" w:rsidR="002D2C1F" w:rsidRDefault="00977100" w:rsidP="002D2C1F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2D2C1F" w:rsidRPr="008B2791">
        <w:rPr>
          <w:rFonts w:ascii="Times New Roman" w:hAnsi="Times New Roman" w:cs="Times New Roman"/>
          <w:sz w:val="24"/>
          <w:szCs w:val="24"/>
          <w:lang w:val="en-US"/>
        </w:rPr>
        <w:t>Ciccolo JT, Jowers EM, Bartholomew JB. The benefits of exercise training for quality of life in HIV/AIDS in the post-HAART era.</w:t>
      </w:r>
      <w:r w:rsidR="004400DA" w:rsidRPr="004400DA">
        <w:rPr>
          <w:lang w:val="en-US"/>
        </w:rPr>
        <w:t xml:space="preserve"> </w:t>
      </w:r>
      <w:r w:rsidR="004400DA" w:rsidRPr="004400DA">
        <w:rPr>
          <w:rFonts w:ascii="Times New Roman" w:hAnsi="Times New Roman" w:cs="Times New Roman"/>
          <w:sz w:val="24"/>
          <w:szCs w:val="24"/>
          <w:lang w:val="en-US"/>
        </w:rPr>
        <w:t>Sports Med</w:t>
      </w:r>
      <w:r w:rsidR="004400DA">
        <w:rPr>
          <w:rFonts w:ascii="Times New Roman" w:hAnsi="Times New Roman" w:cs="Times New Roman"/>
          <w:sz w:val="24"/>
          <w:szCs w:val="24"/>
          <w:lang w:val="en-US"/>
        </w:rPr>
        <w:t>. 2004</w:t>
      </w:r>
      <w:r w:rsidR="007B1EE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D2C1F" w:rsidRPr="008B2791">
        <w:rPr>
          <w:rFonts w:ascii="Times New Roman" w:hAnsi="Times New Roman" w:cs="Times New Roman"/>
          <w:sz w:val="24"/>
          <w:szCs w:val="24"/>
          <w:lang w:val="en-US"/>
        </w:rPr>
        <w:t>34</w:t>
      </w:r>
      <w:r>
        <w:rPr>
          <w:rFonts w:ascii="Times New Roman" w:hAnsi="Times New Roman" w:cs="Times New Roman"/>
          <w:sz w:val="24"/>
          <w:szCs w:val="24"/>
          <w:lang w:val="en-US"/>
        </w:rPr>
        <w:t>(8):</w:t>
      </w:r>
      <w:r w:rsidR="004400DA">
        <w:rPr>
          <w:rFonts w:ascii="Times New Roman" w:hAnsi="Times New Roman" w:cs="Times New Roman"/>
          <w:sz w:val="24"/>
          <w:szCs w:val="24"/>
          <w:lang w:val="en-US"/>
        </w:rPr>
        <w:t>487-99.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052A2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http://dx.doi.org/10.2165/00007256-200434080-00001</w:t>
        </w:r>
      </w:hyperlink>
    </w:p>
    <w:p w14:paraId="6B6D032B" w14:textId="4F0EF5FB" w:rsidR="00977100" w:rsidRDefault="00977100" w:rsidP="002D2C1F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6176C6">
        <w:rPr>
          <w:rFonts w:ascii="Times New Roman" w:hAnsi="Times New Roman" w:cs="Times New Roman"/>
          <w:sz w:val="24"/>
          <w:szCs w:val="24"/>
          <w:lang w:val="en-US"/>
        </w:rPr>
        <w:t>Mustafa</w:t>
      </w:r>
      <w:r w:rsidR="002D2C1F"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 T, Sy SF, Macera CA,</w:t>
      </w:r>
      <w:r w:rsidR="002D2C1F" w:rsidRPr="008B2791">
        <w:rPr>
          <w:sz w:val="24"/>
          <w:szCs w:val="24"/>
          <w:lang w:val="en-US"/>
        </w:rPr>
        <w:t xml:space="preserve"> </w:t>
      </w:r>
      <w:r w:rsidR="002D2C1F"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Thompson SJ, Jackson KL, Selassie A, </w:t>
      </w:r>
      <w:r w:rsidR="002D2C1F" w:rsidRPr="00977100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="002D2C1F" w:rsidRPr="008B2791">
        <w:rPr>
          <w:rFonts w:ascii="Times New Roman" w:hAnsi="Times New Roman" w:cs="Times New Roman"/>
          <w:sz w:val="24"/>
          <w:szCs w:val="24"/>
          <w:lang w:val="en-US"/>
        </w:rPr>
        <w:t>. Association between exercise and HIV disease progression in a cohort of homosexual men.</w:t>
      </w:r>
      <w:r w:rsidR="00891526" w:rsidRPr="00891526">
        <w:rPr>
          <w:lang w:val="en-US"/>
        </w:rPr>
        <w:t xml:space="preserve"> </w:t>
      </w:r>
      <w:r w:rsidR="00891526" w:rsidRPr="00891526">
        <w:rPr>
          <w:rFonts w:ascii="Times New Roman" w:hAnsi="Times New Roman" w:cs="Times New Roman"/>
          <w:sz w:val="24"/>
          <w:szCs w:val="24"/>
          <w:lang w:val="en-US"/>
        </w:rPr>
        <w:t>Ann Epidemiol</w:t>
      </w:r>
      <w:r w:rsidR="00B26957">
        <w:rPr>
          <w:rFonts w:ascii="Times New Roman" w:hAnsi="Times New Roman" w:cs="Times New Roman"/>
          <w:sz w:val="24"/>
          <w:szCs w:val="24"/>
          <w:lang w:val="en-US"/>
        </w:rPr>
        <w:t>. 1999;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91526">
        <w:rPr>
          <w:rFonts w:ascii="Times New Roman" w:hAnsi="Times New Roman" w:cs="Times New Roman"/>
          <w:sz w:val="24"/>
          <w:szCs w:val="24"/>
          <w:lang w:val="en-US"/>
        </w:rPr>
        <w:t>(2):127-31.</w:t>
      </w:r>
      <w:hyperlink r:id="rId11" w:history="1">
        <w:r w:rsidRPr="00052A2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http://dx.doi.org/10.1016/S1047-2797(98)00043-X</w:t>
        </w:r>
      </w:hyperlink>
    </w:p>
    <w:p w14:paraId="074AEE53" w14:textId="0BFF90E7" w:rsidR="00977100" w:rsidRDefault="002D2C1F" w:rsidP="002D2C1F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7710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Mapstone M, Hilton TN, Yang H, Guido JJ, Luque AE, Hall WJ, </w:t>
      </w:r>
      <w:r w:rsidRPr="00977100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909F0">
        <w:rPr>
          <w:rFonts w:ascii="Times New Roman" w:hAnsi="Times New Roman" w:cs="Times New Roman"/>
          <w:sz w:val="24"/>
          <w:szCs w:val="24"/>
          <w:lang w:val="en-US"/>
        </w:rPr>
        <w:t>Poor aerobic fitness may contrib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>ute to cognitive decline in HIV-infected older adults.</w:t>
      </w:r>
      <w:r w:rsidR="00891526" w:rsidRPr="00891526">
        <w:rPr>
          <w:lang w:val="en-US"/>
        </w:rPr>
        <w:t xml:space="preserve"> </w:t>
      </w:r>
      <w:r w:rsidR="00891526" w:rsidRPr="00891526">
        <w:rPr>
          <w:rFonts w:ascii="Times New Roman" w:hAnsi="Times New Roman" w:cs="Times New Roman"/>
          <w:sz w:val="24"/>
          <w:szCs w:val="24"/>
          <w:lang w:val="en-US"/>
        </w:rPr>
        <w:t>Aging Dis</w:t>
      </w:r>
      <w:r w:rsidR="00A84B41">
        <w:rPr>
          <w:rFonts w:ascii="Times New Roman" w:hAnsi="Times New Roman" w:cs="Times New Roman"/>
          <w:sz w:val="24"/>
          <w:szCs w:val="24"/>
          <w:lang w:val="en-US"/>
        </w:rPr>
        <w:t>. 2014;</w:t>
      </w:r>
      <w:r w:rsidRPr="002D2C1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9152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D2C1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9152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5336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77100">
        <w:rPr>
          <w:rFonts w:ascii="Times New Roman" w:hAnsi="Times New Roman" w:cs="Times New Roman"/>
          <w:sz w:val="24"/>
          <w:szCs w:val="24"/>
          <w:lang w:val="en-US"/>
        </w:rPr>
        <w:t>311-</w:t>
      </w:r>
      <w:r w:rsidR="00891526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2D2C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history="1">
        <w:r w:rsidR="00977100" w:rsidRPr="00052A2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http://dx.doi.org/10.14336/AD.2013.0400311</w:t>
        </w:r>
      </w:hyperlink>
    </w:p>
    <w:p w14:paraId="67A4DA1B" w14:textId="515A8948" w:rsidR="002D2C1F" w:rsidRPr="008B2791" w:rsidRDefault="00977100" w:rsidP="002D2C1F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6176C6">
        <w:rPr>
          <w:rFonts w:ascii="Times New Roman" w:hAnsi="Times New Roman" w:cs="Times New Roman"/>
          <w:sz w:val="24"/>
          <w:szCs w:val="24"/>
          <w:lang w:val="en-US"/>
        </w:rPr>
        <w:t>O'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176C6">
        <w:rPr>
          <w:rFonts w:ascii="Times New Roman" w:hAnsi="Times New Roman" w:cs="Times New Roman"/>
          <w:sz w:val="24"/>
          <w:szCs w:val="24"/>
          <w:lang w:val="en-US"/>
        </w:rPr>
        <w:t>rien K, Nixon</w:t>
      </w:r>
      <w:r w:rsidR="002D2C1F"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r w:rsidR="006176C6" w:rsidRPr="008B2791">
        <w:rPr>
          <w:rFonts w:ascii="Times New Roman" w:hAnsi="Times New Roman" w:cs="Times New Roman"/>
          <w:sz w:val="24"/>
          <w:szCs w:val="24"/>
          <w:lang w:val="en-US"/>
        </w:rPr>
        <w:t>Tynan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AM</w:t>
      </w:r>
      <w:r w:rsidR="002D2C1F"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176C6" w:rsidRPr="008B2791">
        <w:rPr>
          <w:rFonts w:ascii="Times New Roman" w:hAnsi="Times New Roman" w:cs="Times New Roman"/>
          <w:sz w:val="24"/>
          <w:szCs w:val="24"/>
          <w:lang w:val="en-US"/>
        </w:rPr>
        <w:t>Glazier</w:t>
      </w:r>
      <w:r w:rsidR="002D2C1F"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 RH. Effectiveness of aerobic exercise in adults living with HIV/AIDS: systematic review. </w:t>
      </w:r>
      <w:r w:rsidR="00891526" w:rsidRPr="00891526">
        <w:rPr>
          <w:rFonts w:ascii="Times New Roman" w:hAnsi="Times New Roman" w:cs="Times New Roman"/>
          <w:sz w:val="24"/>
          <w:szCs w:val="24"/>
          <w:lang w:val="en-US"/>
        </w:rPr>
        <w:t>Med Sci Sports Exerc</w:t>
      </w:r>
      <w:r w:rsidR="00A84B41">
        <w:rPr>
          <w:rFonts w:ascii="Times New Roman" w:hAnsi="Times New Roman" w:cs="Times New Roman"/>
          <w:sz w:val="24"/>
          <w:szCs w:val="24"/>
          <w:lang w:val="en-US"/>
        </w:rPr>
        <w:t>. 2004;</w:t>
      </w:r>
      <w:r w:rsidR="002D2C1F" w:rsidRPr="008B2791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753361">
        <w:rPr>
          <w:rFonts w:ascii="Times New Roman" w:hAnsi="Times New Roman" w:cs="Times New Roman"/>
          <w:sz w:val="24"/>
          <w:szCs w:val="24"/>
          <w:lang w:val="en-US"/>
        </w:rPr>
        <w:t>(1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53361">
        <w:rPr>
          <w:rFonts w:ascii="Times New Roman" w:hAnsi="Times New Roman" w:cs="Times New Roman"/>
          <w:sz w:val="24"/>
          <w:szCs w:val="24"/>
          <w:lang w:val="en-US"/>
        </w:rPr>
        <w:t>):1659-66.</w:t>
      </w:r>
    </w:p>
    <w:p w14:paraId="3A50249C" w14:textId="5D29EA98" w:rsidR="002D2C1F" w:rsidRPr="00753361" w:rsidRDefault="002D2C1F" w:rsidP="002D2C1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8</w:t>
      </w:r>
      <w:r w:rsidR="002F165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Baecke JAH, Burema J, Frijters JER. A </w:t>
      </w:r>
      <w:r w:rsidR="002F16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horts questionnaire for the measurement of habitual physical activity in epidemiological studies. </w:t>
      </w:r>
      <w:r w:rsidR="00753361" w:rsidRPr="002F1659">
        <w:rPr>
          <w:rFonts w:ascii="Times New Roman" w:hAnsi="Times New Roman" w:cs="Times New Roman"/>
          <w:sz w:val="24"/>
          <w:szCs w:val="24"/>
        </w:rPr>
        <w:t>Am J Clin Nutr.</w:t>
      </w:r>
      <w:r w:rsidR="00A84B41" w:rsidRPr="002F1659">
        <w:rPr>
          <w:rFonts w:ascii="Times New Roman" w:hAnsi="Times New Roman" w:cs="Times New Roman"/>
          <w:sz w:val="24"/>
          <w:szCs w:val="24"/>
        </w:rPr>
        <w:t xml:space="preserve"> 1982;</w:t>
      </w:r>
      <w:r w:rsidR="00753361" w:rsidRPr="002F1659">
        <w:rPr>
          <w:rFonts w:ascii="Times New Roman" w:hAnsi="Times New Roman" w:cs="Times New Roman"/>
          <w:sz w:val="24"/>
          <w:szCs w:val="24"/>
        </w:rPr>
        <w:t>3</w:t>
      </w:r>
      <w:r w:rsidR="002F1659" w:rsidRPr="002F1659">
        <w:rPr>
          <w:rFonts w:ascii="Times New Roman" w:hAnsi="Times New Roman" w:cs="Times New Roman"/>
          <w:sz w:val="24"/>
          <w:szCs w:val="24"/>
        </w:rPr>
        <w:t>6</w:t>
      </w:r>
      <w:r w:rsidR="00753361" w:rsidRPr="002F1659">
        <w:rPr>
          <w:rFonts w:ascii="Times New Roman" w:hAnsi="Times New Roman" w:cs="Times New Roman"/>
          <w:sz w:val="24"/>
          <w:szCs w:val="24"/>
        </w:rPr>
        <w:t>(</w:t>
      </w:r>
      <w:r w:rsidRPr="002F1659">
        <w:rPr>
          <w:rFonts w:ascii="Times New Roman" w:hAnsi="Times New Roman" w:cs="Times New Roman"/>
          <w:sz w:val="24"/>
          <w:szCs w:val="24"/>
        </w:rPr>
        <w:t>5</w:t>
      </w:r>
      <w:r w:rsidR="00753361" w:rsidRPr="002F1659">
        <w:rPr>
          <w:rFonts w:ascii="Times New Roman" w:hAnsi="Times New Roman" w:cs="Times New Roman"/>
          <w:sz w:val="24"/>
          <w:szCs w:val="24"/>
        </w:rPr>
        <w:t>)</w:t>
      </w:r>
      <w:r w:rsidR="00753361">
        <w:rPr>
          <w:rFonts w:ascii="Times New Roman" w:hAnsi="Times New Roman" w:cs="Times New Roman"/>
          <w:sz w:val="24"/>
          <w:szCs w:val="24"/>
        </w:rPr>
        <w:t>:936-42.</w:t>
      </w:r>
    </w:p>
    <w:p w14:paraId="3ED4EF9E" w14:textId="0AD18B4A" w:rsidR="002F1659" w:rsidRDefault="002D2C1F" w:rsidP="002D2C1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76C6">
        <w:rPr>
          <w:rFonts w:ascii="Times New Roman" w:hAnsi="Times New Roman" w:cs="Times New Roman"/>
          <w:sz w:val="24"/>
          <w:szCs w:val="24"/>
        </w:rPr>
        <w:t>9</w:t>
      </w:r>
      <w:r w:rsidR="002F1659">
        <w:rPr>
          <w:rFonts w:ascii="Times New Roman" w:hAnsi="Times New Roman" w:cs="Times New Roman"/>
          <w:sz w:val="24"/>
          <w:szCs w:val="24"/>
        </w:rPr>
        <w:t>.</w:t>
      </w:r>
      <w:r w:rsidRPr="006176C6">
        <w:rPr>
          <w:rFonts w:ascii="Times New Roman" w:hAnsi="Times New Roman" w:cs="Times New Roman"/>
          <w:sz w:val="24"/>
          <w:szCs w:val="24"/>
        </w:rPr>
        <w:t xml:space="preserve"> Florindo AA, Latorre MRDO, Santos ECM, Negrão CE, Azevedo LF, Segurado AAC. </w:t>
      </w:r>
      <w:r w:rsidRPr="008B2791">
        <w:rPr>
          <w:rFonts w:ascii="Times New Roman" w:hAnsi="Times New Roman" w:cs="Times New Roman"/>
          <w:sz w:val="24"/>
          <w:szCs w:val="24"/>
        </w:rPr>
        <w:t xml:space="preserve">Validade e reprodutibilidade do questionário de Baecke para avaliação da atividade física habitual em pessoas vivendo com HIV/AIDS. </w:t>
      </w:r>
      <w:r w:rsidR="007B7E4A" w:rsidRPr="007B7E4A">
        <w:rPr>
          <w:rFonts w:ascii="Times New Roman" w:hAnsi="Times New Roman" w:cs="Times New Roman"/>
          <w:sz w:val="24"/>
          <w:szCs w:val="24"/>
        </w:rPr>
        <w:t>Cad Sa</w:t>
      </w:r>
      <w:r w:rsidR="002F1659">
        <w:rPr>
          <w:rFonts w:ascii="Times New Roman" w:hAnsi="Times New Roman" w:cs="Times New Roman"/>
          <w:sz w:val="24"/>
          <w:szCs w:val="24"/>
        </w:rPr>
        <w:t>ú</w:t>
      </w:r>
      <w:r w:rsidR="007B7E4A" w:rsidRPr="007B7E4A">
        <w:rPr>
          <w:rFonts w:ascii="Times New Roman" w:hAnsi="Times New Roman" w:cs="Times New Roman"/>
          <w:sz w:val="24"/>
          <w:szCs w:val="24"/>
        </w:rPr>
        <w:t>de P</w:t>
      </w:r>
      <w:r w:rsidR="002F1659">
        <w:rPr>
          <w:rFonts w:ascii="Times New Roman" w:hAnsi="Times New Roman" w:cs="Times New Roman"/>
          <w:sz w:val="24"/>
          <w:szCs w:val="24"/>
        </w:rPr>
        <w:t>ú</w:t>
      </w:r>
      <w:r w:rsidR="007B7E4A" w:rsidRPr="007B7E4A">
        <w:rPr>
          <w:rFonts w:ascii="Times New Roman" w:hAnsi="Times New Roman" w:cs="Times New Roman"/>
          <w:sz w:val="24"/>
          <w:szCs w:val="24"/>
        </w:rPr>
        <w:t>blica</w:t>
      </w:r>
      <w:r w:rsidR="00A84B41">
        <w:rPr>
          <w:rFonts w:ascii="Times New Roman" w:hAnsi="Times New Roman" w:cs="Times New Roman"/>
          <w:sz w:val="24"/>
          <w:szCs w:val="24"/>
        </w:rPr>
        <w:t>. 2006;</w:t>
      </w:r>
      <w:r w:rsidR="007B7E4A">
        <w:rPr>
          <w:rFonts w:ascii="Times New Roman" w:hAnsi="Times New Roman" w:cs="Times New Roman"/>
          <w:sz w:val="24"/>
          <w:szCs w:val="24"/>
        </w:rPr>
        <w:t>22(</w:t>
      </w:r>
      <w:r w:rsidRPr="008B2791">
        <w:rPr>
          <w:rFonts w:ascii="Times New Roman" w:hAnsi="Times New Roman" w:cs="Times New Roman"/>
          <w:sz w:val="24"/>
          <w:szCs w:val="24"/>
        </w:rPr>
        <w:t>3</w:t>
      </w:r>
      <w:r w:rsidR="007B7E4A">
        <w:rPr>
          <w:rFonts w:ascii="Times New Roman" w:hAnsi="Times New Roman" w:cs="Times New Roman"/>
          <w:sz w:val="24"/>
          <w:szCs w:val="24"/>
        </w:rPr>
        <w:t>):535-41.</w:t>
      </w:r>
      <w:r w:rsidR="00675F1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2F1659" w:rsidRPr="00052A23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http://dx.doi.org/10.1590/S0102-311X2006000300008</w:t>
        </w:r>
      </w:hyperlink>
    </w:p>
    <w:p w14:paraId="2DE5600B" w14:textId="6187041A" w:rsidR="00180638" w:rsidRDefault="002D2C1F" w:rsidP="002D2C1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57B22">
        <w:rPr>
          <w:rFonts w:ascii="Times New Roman" w:hAnsi="Times New Roman" w:cs="Times New Roman"/>
          <w:sz w:val="24"/>
          <w:szCs w:val="24"/>
        </w:rPr>
        <w:t>0</w:t>
      </w:r>
      <w:r w:rsidR="001806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91">
        <w:rPr>
          <w:rFonts w:ascii="Times New Roman" w:hAnsi="Times New Roman" w:cs="Times New Roman"/>
          <w:sz w:val="24"/>
          <w:szCs w:val="24"/>
        </w:rPr>
        <w:t>Ribeiro ARA, Guariglia DA, Pupulin ART, Teixeira DC, Greguol M, Cyrino ES. Barreiras pessoais para prática de atividade física percebidas por portadores de AIDS</w:t>
      </w:r>
      <w:r w:rsidRPr="001909F0">
        <w:rPr>
          <w:rFonts w:ascii="Times New Roman" w:hAnsi="Times New Roman" w:cs="Times New Roman"/>
          <w:sz w:val="24"/>
          <w:szCs w:val="24"/>
        </w:rPr>
        <w:t>.</w:t>
      </w:r>
      <w:r w:rsidR="003F17C9">
        <w:rPr>
          <w:rFonts w:ascii="Times New Roman" w:hAnsi="Times New Roman" w:cs="Times New Roman"/>
          <w:sz w:val="24"/>
          <w:szCs w:val="24"/>
        </w:rPr>
        <w:t xml:space="preserve"> </w:t>
      </w:r>
      <w:r w:rsidR="00180638">
        <w:rPr>
          <w:rFonts w:ascii="Times New Roman" w:hAnsi="Times New Roman" w:cs="Times New Roman"/>
          <w:sz w:val="24"/>
          <w:szCs w:val="24"/>
        </w:rPr>
        <w:t xml:space="preserve">Rev Educ Fis </w:t>
      </w:r>
      <w:r w:rsidR="00AC260C" w:rsidRPr="00AC260C">
        <w:rPr>
          <w:rFonts w:ascii="Times New Roman" w:hAnsi="Times New Roman" w:cs="Times New Roman"/>
          <w:sz w:val="24"/>
          <w:szCs w:val="24"/>
        </w:rPr>
        <w:t>UEM</w:t>
      </w:r>
      <w:r w:rsidR="00AC260C">
        <w:rPr>
          <w:rFonts w:ascii="Times New Roman" w:hAnsi="Times New Roman" w:cs="Times New Roman"/>
          <w:sz w:val="24"/>
          <w:szCs w:val="24"/>
        </w:rPr>
        <w:t>.</w:t>
      </w:r>
      <w:r w:rsidRPr="001909F0">
        <w:rPr>
          <w:rFonts w:ascii="Times New Roman" w:hAnsi="Times New Roman" w:cs="Times New Roman"/>
          <w:sz w:val="24"/>
          <w:szCs w:val="24"/>
        </w:rPr>
        <w:t xml:space="preserve"> </w:t>
      </w:r>
      <w:r w:rsidR="00A84B41">
        <w:rPr>
          <w:rFonts w:ascii="Times New Roman" w:hAnsi="Times New Roman" w:cs="Times New Roman"/>
          <w:sz w:val="24"/>
          <w:szCs w:val="24"/>
        </w:rPr>
        <w:t>2013;</w:t>
      </w:r>
      <w:r w:rsidRPr="001909F0">
        <w:rPr>
          <w:rFonts w:ascii="Times New Roman" w:hAnsi="Times New Roman" w:cs="Times New Roman"/>
          <w:sz w:val="24"/>
          <w:szCs w:val="24"/>
        </w:rPr>
        <w:t>24</w:t>
      </w:r>
      <w:r w:rsidR="00AC260C">
        <w:rPr>
          <w:rFonts w:ascii="Times New Roman" w:hAnsi="Times New Roman" w:cs="Times New Roman"/>
          <w:sz w:val="24"/>
          <w:szCs w:val="24"/>
        </w:rPr>
        <w:t>(</w:t>
      </w:r>
      <w:r w:rsidRPr="001909F0">
        <w:rPr>
          <w:rFonts w:ascii="Times New Roman" w:hAnsi="Times New Roman" w:cs="Times New Roman"/>
          <w:sz w:val="24"/>
          <w:szCs w:val="24"/>
        </w:rPr>
        <w:t>1</w:t>
      </w:r>
      <w:r w:rsidR="00AC260C">
        <w:rPr>
          <w:rFonts w:ascii="Times New Roman" w:hAnsi="Times New Roman" w:cs="Times New Roman"/>
          <w:sz w:val="24"/>
          <w:szCs w:val="24"/>
        </w:rPr>
        <w:t>):93-101.</w:t>
      </w:r>
      <w:r w:rsidR="00675F1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180638" w:rsidRPr="00052A23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http://dx.doi.org/10.4025/reveducfis.v24i1.16069</w:t>
        </w:r>
      </w:hyperlink>
    </w:p>
    <w:p w14:paraId="50CEF87F" w14:textId="57B791E0" w:rsidR="002D2C1F" w:rsidRPr="008B2791" w:rsidRDefault="002D2C1F" w:rsidP="002D2C1F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57B22">
        <w:rPr>
          <w:rFonts w:ascii="Times New Roman" w:hAnsi="Times New Roman" w:cs="Times New Roman"/>
          <w:sz w:val="24"/>
          <w:szCs w:val="24"/>
        </w:rPr>
        <w:t>1</w:t>
      </w:r>
      <w:r w:rsidR="001806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91">
        <w:rPr>
          <w:rFonts w:ascii="Times New Roman" w:hAnsi="Times New Roman" w:cs="Times New Roman"/>
          <w:sz w:val="24"/>
          <w:szCs w:val="24"/>
        </w:rPr>
        <w:t xml:space="preserve">Sávio KEO, Costa THM, Schmitz BAS, Silva EF. Sexo, renda e escolaridade associados ao nível de atividade física de trabalhadores. </w:t>
      </w:r>
      <w:r w:rsidR="003F17C9">
        <w:rPr>
          <w:rFonts w:ascii="Times New Roman" w:hAnsi="Times New Roman" w:cs="Times New Roman"/>
          <w:sz w:val="24"/>
          <w:szCs w:val="24"/>
          <w:lang w:val="en-US"/>
        </w:rPr>
        <w:t>Rev Saúde Pú</w:t>
      </w:r>
      <w:r w:rsidR="00AC260C" w:rsidRPr="00AC260C">
        <w:rPr>
          <w:rFonts w:ascii="Times New Roman" w:hAnsi="Times New Roman" w:cs="Times New Roman"/>
          <w:sz w:val="24"/>
          <w:szCs w:val="24"/>
          <w:lang w:val="en-US"/>
        </w:rPr>
        <w:t>blica</w:t>
      </w:r>
      <w:r w:rsidR="00A84B41">
        <w:rPr>
          <w:rFonts w:ascii="Times New Roman" w:hAnsi="Times New Roman" w:cs="Times New Roman"/>
          <w:sz w:val="24"/>
          <w:szCs w:val="24"/>
          <w:lang w:val="en-US"/>
        </w:rPr>
        <w:t>. 2008;</w:t>
      </w:r>
      <w:r w:rsidR="00AC260C">
        <w:rPr>
          <w:rFonts w:ascii="Times New Roman" w:hAnsi="Times New Roman" w:cs="Times New Roman"/>
          <w:sz w:val="24"/>
          <w:szCs w:val="24"/>
          <w:lang w:val="en-US"/>
        </w:rPr>
        <w:t>42(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C260C">
        <w:rPr>
          <w:rFonts w:ascii="Times New Roman" w:hAnsi="Times New Roman" w:cs="Times New Roman"/>
          <w:sz w:val="24"/>
          <w:szCs w:val="24"/>
          <w:lang w:val="en-US"/>
        </w:rPr>
        <w:t>):457-63.</w:t>
      </w:r>
    </w:p>
    <w:p w14:paraId="412494FA" w14:textId="208D7C88" w:rsidR="00180638" w:rsidRDefault="002D2C1F" w:rsidP="002D2C1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57B2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8063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17C9">
        <w:rPr>
          <w:rFonts w:ascii="Times New Roman" w:hAnsi="Times New Roman" w:cs="Times New Roman"/>
          <w:sz w:val="24"/>
          <w:szCs w:val="24"/>
          <w:lang w:val="en-US"/>
        </w:rPr>
        <w:t>Yadav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 S. Perceived social support, hope, and quality of life of persons living with HIV/AIDS: a case study from Nepal. </w:t>
      </w:r>
      <w:r w:rsidR="00AC260C" w:rsidRPr="00AC260C">
        <w:rPr>
          <w:rFonts w:ascii="Times New Roman" w:hAnsi="Times New Roman" w:cs="Times New Roman"/>
          <w:sz w:val="24"/>
          <w:szCs w:val="24"/>
        </w:rPr>
        <w:t>Qual Life Res</w:t>
      </w:r>
      <w:r w:rsidRPr="00AC260C">
        <w:rPr>
          <w:rFonts w:ascii="Times New Roman" w:hAnsi="Times New Roman" w:cs="Times New Roman"/>
          <w:sz w:val="24"/>
          <w:szCs w:val="24"/>
        </w:rPr>
        <w:t>.</w:t>
      </w:r>
      <w:r w:rsidR="00A84B41">
        <w:rPr>
          <w:rFonts w:ascii="Times New Roman" w:hAnsi="Times New Roman" w:cs="Times New Roman"/>
          <w:sz w:val="24"/>
          <w:szCs w:val="24"/>
        </w:rPr>
        <w:t xml:space="preserve"> 2010;</w:t>
      </w:r>
      <w:r w:rsidR="00AC260C">
        <w:rPr>
          <w:rFonts w:ascii="Times New Roman" w:hAnsi="Times New Roman" w:cs="Times New Roman"/>
          <w:sz w:val="24"/>
          <w:szCs w:val="24"/>
        </w:rPr>
        <w:t>19(</w:t>
      </w:r>
      <w:r w:rsidRPr="00AC260C">
        <w:rPr>
          <w:rFonts w:ascii="Times New Roman" w:hAnsi="Times New Roman" w:cs="Times New Roman"/>
          <w:sz w:val="24"/>
          <w:szCs w:val="24"/>
        </w:rPr>
        <w:t>2</w:t>
      </w:r>
      <w:r w:rsidR="00180638">
        <w:rPr>
          <w:rFonts w:ascii="Times New Roman" w:hAnsi="Times New Roman" w:cs="Times New Roman"/>
          <w:sz w:val="24"/>
          <w:szCs w:val="24"/>
        </w:rPr>
        <w:t>):</w:t>
      </w:r>
      <w:r w:rsidR="00AC260C">
        <w:rPr>
          <w:rFonts w:ascii="Times New Roman" w:hAnsi="Times New Roman" w:cs="Times New Roman"/>
          <w:sz w:val="24"/>
          <w:szCs w:val="24"/>
        </w:rPr>
        <w:t>157-66.</w:t>
      </w:r>
      <w:r w:rsidR="00675F11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675F11" w:rsidRPr="0042138A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http://dx.doi.org/10.1007/s11136-009-9574-z</w:t>
        </w:r>
      </w:hyperlink>
    </w:p>
    <w:p w14:paraId="1191519A" w14:textId="6C11731E" w:rsidR="00180638" w:rsidRDefault="002D2C1F" w:rsidP="002D2C1F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176C6">
        <w:rPr>
          <w:rFonts w:ascii="Times New Roman" w:hAnsi="Times New Roman" w:cs="Times New Roman"/>
          <w:sz w:val="24"/>
          <w:szCs w:val="24"/>
        </w:rPr>
        <w:t>1</w:t>
      </w:r>
      <w:r w:rsidR="00357B22">
        <w:rPr>
          <w:rFonts w:ascii="Times New Roman" w:hAnsi="Times New Roman" w:cs="Times New Roman"/>
          <w:sz w:val="24"/>
          <w:szCs w:val="24"/>
        </w:rPr>
        <w:t>3</w:t>
      </w:r>
      <w:r w:rsidR="00180638">
        <w:rPr>
          <w:rFonts w:ascii="Times New Roman" w:hAnsi="Times New Roman" w:cs="Times New Roman"/>
          <w:sz w:val="24"/>
          <w:szCs w:val="24"/>
        </w:rPr>
        <w:t>.</w:t>
      </w:r>
      <w:r w:rsidRPr="006176C6">
        <w:rPr>
          <w:rFonts w:ascii="Times New Roman" w:hAnsi="Times New Roman" w:cs="Times New Roman"/>
          <w:sz w:val="24"/>
          <w:szCs w:val="24"/>
        </w:rPr>
        <w:t xml:space="preserve"> Colombrini MRC, Lopes MHBM, Figueiredo RM. </w:t>
      </w:r>
      <w:r w:rsidRPr="008B2791">
        <w:rPr>
          <w:rFonts w:ascii="Times New Roman" w:hAnsi="Times New Roman" w:cs="Times New Roman"/>
          <w:sz w:val="24"/>
          <w:szCs w:val="24"/>
        </w:rPr>
        <w:t xml:space="preserve">Adesão à terapia antiretroviral para HIV/AIDS. </w:t>
      </w:r>
      <w:r w:rsidR="00A84B41">
        <w:rPr>
          <w:rFonts w:ascii="Times New Roman" w:hAnsi="Times New Roman" w:cs="Times New Roman"/>
          <w:sz w:val="24"/>
          <w:szCs w:val="24"/>
          <w:lang w:val="en-US"/>
        </w:rPr>
        <w:t>Rev Esc Enferm USP. 2006;</w:t>
      </w:r>
      <w:r w:rsidRPr="00AC260C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AC2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C260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C260C">
        <w:rPr>
          <w:rFonts w:ascii="Times New Roman" w:hAnsi="Times New Roman" w:cs="Times New Roman"/>
          <w:sz w:val="24"/>
          <w:szCs w:val="24"/>
          <w:lang w:val="en-US"/>
        </w:rPr>
        <w:t>):576-81.</w:t>
      </w:r>
      <w:r w:rsidR="00675F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history="1">
        <w:r w:rsidR="00180638" w:rsidRPr="00052A2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http://dx.doi.org/10.1590/S0080-62342006000400018</w:t>
        </w:r>
      </w:hyperlink>
    </w:p>
    <w:p w14:paraId="23EFAA22" w14:textId="2E7B8DA5" w:rsidR="005917DB" w:rsidRDefault="002D2C1F" w:rsidP="002D2C1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57B2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8063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2791">
        <w:rPr>
          <w:rFonts w:ascii="Times New Roman" w:hAnsi="Times New Roman" w:cs="Times New Roman"/>
          <w:sz w:val="24"/>
          <w:szCs w:val="24"/>
          <w:lang w:val="en-US"/>
        </w:rPr>
        <w:t xml:space="preserve">Paffenbarger Jr RS. Contributions of epidemiology to exercise science and cardiovascular health. </w:t>
      </w:r>
      <w:r w:rsidR="00AC260C" w:rsidRPr="00A84B41">
        <w:rPr>
          <w:rFonts w:ascii="Times New Roman" w:hAnsi="Times New Roman" w:cs="Times New Roman"/>
          <w:sz w:val="24"/>
          <w:szCs w:val="24"/>
        </w:rPr>
        <w:t xml:space="preserve">Med Sci Sports Exerc. </w:t>
      </w:r>
      <w:r w:rsidR="00A84B41">
        <w:rPr>
          <w:rFonts w:ascii="Times New Roman" w:hAnsi="Times New Roman" w:cs="Times New Roman"/>
          <w:sz w:val="24"/>
          <w:szCs w:val="24"/>
        </w:rPr>
        <w:t>1988;</w:t>
      </w:r>
      <w:r w:rsidRPr="008B2791">
        <w:rPr>
          <w:rFonts w:ascii="Times New Roman" w:hAnsi="Times New Roman" w:cs="Times New Roman"/>
          <w:sz w:val="24"/>
          <w:szCs w:val="24"/>
        </w:rPr>
        <w:t>20</w:t>
      </w:r>
      <w:r w:rsidR="00AC260C">
        <w:rPr>
          <w:rFonts w:ascii="Times New Roman" w:hAnsi="Times New Roman" w:cs="Times New Roman"/>
          <w:sz w:val="24"/>
          <w:szCs w:val="24"/>
        </w:rPr>
        <w:t>(</w:t>
      </w:r>
      <w:r w:rsidR="005917DB">
        <w:rPr>
          <w:rFonts w:ascii="Times New Roman" w:hAnsi="Times New Roman" w:cs="Times New Roman"/>
          <w:sz w:val="24"/>
          <w:szCs w:val="24"/>
        </w:rPr>
        <w:t>5</w:t>
      </w:r>
      <w:r w:rsidR="00AC260C">
        <w:rPr>
          <w:rFonts w:ascii="Times New Roman" w:hAnsi="Times New Roman" w:cs="Times New Roman"/>
          <w:sz w:val="24"/>
          <w:szCs w:val="24"/>
        </w:rPr>
        <w:t>)</w:t>
      </w:r>
      <w:r w:rsidRPr="008B2791">
        <w:rPr>
          <w:rFonts w:ascii="Times New Roman" w:hAnsi="Times New Roman" w:cs="Times New Roman"/>
          <w:sz w:val="24"/>
          <w:szCs w:val="24"/>
        </w:rPr>
        <w:t>:426-38.</w:t>
      </w:r>
      <w:r w:rsidR="00675F11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675F11" w:rsidRPr="0042138A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http://dx.doi.org/10.1249/00005768-198810000-00002</w:t>
        </w:r>
      </w:hyperlink>
    </w:p>
    <w:p w14:paraId="5684961A" w14:textId="4C1C5EF6" w:rsidR="002D2C1F" w:rsidRDefault="002D2C1F" w:rsidP="003F17C9">
      <w:pPr>
        <w:tabs>
          <w:tab w:val="left" w:pos="120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57B22">
        <w:rPr>
          <w:rFonts w:ascii="Times New Roman" w:hAnsi="Times New Roman" w:cs="Times New Roman"/>
          <w:sz w:val="24"/>
          <w:szCs w:val="24"/>
        </w:rPr>
        <w:t>5</w:t>
      </w:r>
      <w:r w:rsidR="00591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EEC" w:rsidRPr="007B1EEC">
        <w:rPr>
          <w:rFonts w:ascii="Times New Roman" w:hAnsi="Times New Roman" w:cs="Times New Roman"/>
          <w:sz w:val="24"/>
          <w:szCs w:val="24"/>
        </w:rPr>
        <w:t>Associação Brasileira de Empresas de Pesquisa (ABEP). Critério de Classificação Econômica Brasil. Dados com base no levantamento socioeconômico. IBOPE</w:t>
      </w:r>
      <w:r w:rsidR="005917DB">
        <w:rPr>
          <w:rFonts w:ascii="Times New Roman" w:hAnsi="Times New Roman" w:cs="Times New Roman"/>
          <w:sz w:val="24"/>
          <w:szCs w:val="24"/>
        </w:rPr>
        <w:t>; 2005.</w:t>
      </w:r>
      <w:r w:rsidR="007B1EEC" w:rsidRPr="007B1E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19FCB" w14:textId="75422060" w:rsidR="00E66D0D" w:rsidRDefault="00E66D0D" w:rsidP="00675F11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Brasil. Instituto Brasileiro de Geografia e Estatística. Pesquisa Nacional de Saúde. 2013.</w:t>
      </w:r>
      <w:r w:rsidR="00675F11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667FDB">
          <w:rPr>
            <w:rStyle w:val="Hyperlink"/>
            <w:rFonts w:ascii="Times New Roman" w:hAnsi="Times New Roman" w:cs="Times New Roman"/>
            <w:sz w:val="24"/>
            <w:szCs w:val="24"/>
          </w:rPr>
          <w:t>http://biblioteca.ibge.gov.br/visualizacao/livros/liv94074.pdf</w:t>
        </w:r>
      </w:hyperlink>
    </w:p>
    <w:p w14:paraId="4564FD37" w14:textId="4861876E" w:rsidR="00E66D0D" w:rsidRDefault="00E66D0D" w:rsidP="00E66D0D">
      <w:pPr>
        <w:rPr>
          <w:rFonts w:ascii="Times New Roman" w:hAnsi="Times New Roman" w:cs="Times New Roman"/>
          <w:sz w:val="24"/>
          <w:szCs w:val="24"/>
        </w:rPr>
      </w:pPr>
    </w:p>
    <w:p w14:paraId="53AA573E" w14:textId="77777777" w:rsidR="00D90071" w:rsidRDefault="00D90071" w:rsidP="003F17C9">
      <w:pPr>
        <w:tabs>
          <w:tab w:val="left" w:pos="12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1839"/>
        <w:gridCol w:w="2161"/>
      </w:tblGrid>
      <w:tr w:rsidR="00ED542F" w:rsidRPr="008B2791" w14:paraId="338E510A" w14:textId="77777777" w:rsidTr="00035C43">
        <w:trPr>
          <w:jc w:val="center"/>
        </w:trPr>
        <w:tc>
          <w:tcPr>
            <w:tcW w:w="6483" w:type="dxa"/>
            <w:gridSpan w:val="3"/>
            <w:tcBorders>
              <w:bottom w:val="single" w:sz="4" w:space="0" w:color="auto"/>
            </w:tcBorders>
            <w:vAlign w:val="center"/>
          </w:tcPr>
          <w:p w14:paraId="4AF4FCAD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Tabela 1. Características descritivas da amostra de pessoas vivendo com HIV/aids no município de Ourinhos, São Paulo, Brasil, 2015-2016.</w:t>
            </w:r>
          </w:p>
        </w:tc>
      </w:tr>
      <w:tr w:rsidR="00ED542F" w:rsidRPr="008B2791" w14:paraId="16FAFE24" w14:textId="77777777" w:rsidTr="00035C43">
        <w:trPr>
          <w:jc w:val="center"/>
        </w:trPr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7BE74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Variáveis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24F78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F74A7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ED542F" w:rsidRPr="008B2791" w14:paraId="2FEBC88B" w14:textId="77777777" w:rsidTr="00035C43">
        <w:trPr>
          <w:jc w:val="center"/>
        </w:trPr>
        <w:tc>
          <w:tcPr>
            <w:tcW w:w="2483" w:type="dxa"/>
            <w:tcBorders>
              <w:top w:val="single" w:sz="4" w:space="0" w:color="auto"/>
            </w:tcBorders>
            <w:vAlign w:val="center"/>
          </w:tcPr>
          <w:p w14:paraId="35F46BE4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Sexo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7CDBE83C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vAlign w:val="center"/>
          </w:tcPr>
          <w:p w14:paraId="1B6940E8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6CB0D4BC" w14:textId="77777777" w:rsidTr="00035C43">
        <w:trPr>
          <w:jc w:val="center"/>
        </w:trPr>
        <w:tc>
          <w:tcPr>
            <w:tcW w:w="2483" w:type="dxa"/>
            <w:vAlign w:val="center"/>
          </w:tcPr>
          <w:p w14:paraId="0379422F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1839" w:type="dxa"/>
            <w:vAlign w:val="center"/>
          </w:tcPr>
          <w:p w14:paraId="5DECB5B4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1" w:type="dxa"/>
            <w:vAlign w:val="center"/>
          </w:tcPr>
          <w:p w14:paraId="5D038FCF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ED542F" w:rsidRPr="008B2791" w14:paraId="029CEBEE" w14:textId="77777777" w:rsidTr="00035C43">
        <w:trPr>
          <w:jc w:val="center"/>
        </w:trPr>
        <w:tc>
          <w:tcPr>
            <w:tcW w:w="2483" w:type="dxa"/>
            <w:vAlign w:val="center"/>
          </w:tcPr>
          <w:p w14:paraId="56DE16A6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1839" w:type="dxa"/>
            <w:vAlign w:val="center"/>
          </w:tcPr>
          <w:p w14:paraId="2117BCF1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1" w:type="dxa"/>
            <w:vAlign w:val="center"/>
          </w:tcPr>
          <w:p w14:paraId="26B82CD7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ED542F" w:rsidRPr="008B2791" w14:paraId="1C9D960B" w14:textId="77777777" w:rsidTr="00035C43">
        <w:trPr>
          <w:jc w:val="center"/>
        </w:trPr>
        <w:tc>
          <w:tcPr>
            <w:tcW w:w="2483" w:type="dxa"/>
            <w:vAlign w:val="center"/>
          </w:tcPr>
          <w:p w14:paraId="5913C94C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71E5F85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13436C47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42F" w:rsidRPr="008B2791" w14:paraId="5B996DAE" w14:textId="77777777" w:rsidTr="00035C43">
        <w:trPr>
          <w:jc w:val="center"/>
        </w:trPr>
        <w:tc>
          <w:tcPr>
            <w:tcW w:w="2483" w:type="dxa"/>
            <w:vAlign w:val="center"/>
          </w:tcPr>
          <w:p w14:paraId="6491EAF4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Faixa etária (anos)</w:t>
            </w:r>
          </w:p>
        </w:tc>
        <w:tc>
          <w:tcPr>
            <w:tcW w:w="1839" w:type="dxa"/>
            <w:vAlign w:val="center"/>
          </w:tcPr>
          <w:p w14:paraId="4CEF6D01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18359B74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74D0D156" w14:textId="77777777" w:rsidTr="00035C43">
        <w:trPr>
          <w:jc w:val="center"/>
        </w:trPr>
        <w:tc>
          <w:tcPr>
            <w:tcW w:w="2483" w:type="dxa"/>
            <w:vAlign w:val="center"/>
          </w:tcPr>
          <w:p w14:paraId="2811A36C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839" w:type="dxa"/>
            <w:vAlign w:val="center"/>
          </w:tcPr>
          <w:p w14:paraId="47B73FB3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Align w:val="center"/>
          </w:tcPr>
          <w:p w14:paraId="5C138B38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ED542F" w:rsidRPr="008B2791" w14:paraId="05856339" w14:textId="77777777" w:rsidTr="00035C43">
        <w:trPr>
          <w:jc w:val="center"/>
        </w:trPr>
        <w:tc>
          <w:tcPr>
            <w:tcW w:w="2483" w:type="dxa"/>
            <w:vAlign w:val="center"/>
          </w:tcPr>
          <w:p w14:paraId="09FBC2F6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1839" w:type="dxa"/>
            <w:vAlign w:val="center"/>
          </w:tcPr>
          <w:p w14:paraId="1A730E71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1" w:type="dxa"/>
            <w:vAlign w:val="center"/>
          </w:tcPr>
          <w:p w14:paraId="4AFDCBEF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ED542F" w:rsidRPr="008B2791" w14:paraId="0FFA9EC2" w14:textId="77777777" w:rsidTr="00035C43">
        <w:trPr>
          <w:jc w:val="center"/>
        </w:trPr>
        <w:tc>
          <w:tcPr>
            <w:tcW w:w="2483" w:type="dxa"/>
            <w:vAlign w:val="center"/>
          </w:tcPr>
          <w:p w14:paraId="693C3B8D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839" w:type="dxa"/>
            <w:vAlign w:val="center"/>
          </w:tcPr>
          <w:p w14:paraId="46C572C1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1" w:type="dxa"/>
            <w:vAlign w:val="center"/>
          </w:tcPr>
          <w:p w14:paraId="1FD02A7C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ED542F" w:rsidRPr="008B2791" w14:paraId="1AFE75BA" w14:textId="77777777" w:rsidTr="00035C43">
        <w:trPr>
          <w:jc w:val="center"/>
        </w:trPr>
        <w:tc>
          <w:tcPr>
            <w:tcW w:w="2483" w:type="dxa"/>
            <w:vAlign w:val="center"/>
          </w:tcPr>
          <w:p w14:paraId="1CA92570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1839" w:type="dxa"/>
            <w:vAlign w:val="center"/>
          </w:tcPr>
          <w:p w14:paraId="200DEC91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1" w:type="dxa"/>
            <w:vAlign w:val="center"/>
          </w:tcPr>
          <w:p w14:paraId="513936F7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ED542F" w:rsidRPr="008B2791" w14:paraId="740D501C" w14:textId="77777777" w:rsidTr="00035C43">
        <w:trPr>
          <w:jc w:val="center"/>
        </w:trPr>
        <w:tc>
          <w:tcPr>
            <w:tcW w:w="2483" w:type="dxa"/>
            <w:vAlign w:val="center"/>
          </w:tcPr>
          <w:p w14:paraId="2EF72BCD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1839" w:type="dxa"/>
            <w:vAlign w:val="center"/>
          </w:tcPr>
          <w:p w14:paraId="5B581909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Align w:val="center"/>
          </w:tcPr>
          <w:p w14:paraId="5DC545A2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ED542F" w:rsidRPr="008B2791" w14:paraId="57CDA703" w14:textId="77777777" w:rsidTr="00035C43">
        <w:trPr>
          <w:jc w:val="center"/>
        </w:trPr>
        <w:tc>
          <w:tcPr>
            <w:tcW w:w="2483" w:type="dxa"/>
            <w:vAlign w:val="center"/>
          </w:tcPr>
          <w:p w14:paraId="3DC73077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1D9B2D75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652BAE61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42F" w:rsidRPr="008B2791" w14:paraId="6521CEA8" w14:textId="77777777" w:rsidTr="00035C43">
        <w:trPr>
          <w:jc w:val="center"/>
        </w:trPr>
        <w:tc>
          <w:tcPr>
            <w:tcW w:w="2483" w:type="dxa"/>
            <w:vAlign w:val="center"/>
          </w:tcPr>
          <w:p w14:paraId="078D0DE3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Classe social</w:t>
            </w:r>
          </w:p>
        </w:tc>
        <w:tc>
          <w:tcPr>
            <w:tcW w:w="1839" w:type="dxa"/>
            <w:vAlign w:val="center"/>
          </w:tcPr>
          <w:p w14:paraId="495A713D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2DB71EB5" w14:textId="77777777" w:rsidR="00ED542F" w:rsidRPr="008B2791" w:rsidRDefault="00ED542F" w:rsidP="00ED54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76F3E065" w14:textId="77777777" w:rsidTr="00035C43">
        <w:trPr>
          <w:jc w:val="center"/>
        </w:trPr>
        <w:tc>
          <w:tcPr>
            <w:tcW w:w="2483" w:type="dxa"/>
            <w:vAlign w:val="center"/>
          </w:tcPr>
          <w:p w14:paraId="5D01F91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39" w:type="dxa"/>
            <w:vAlign w:val="center"/>
          </w:tcPr>
          <w:p w14:paraId="2FBED7E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vAlign w:val="center"/>
          </w:tcPr>
          <w:p w14:paraId="476E8BB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D542F" w:rsidRPr="008B2791" w14:paraId="3ED5C4B6" w14:textId="77777777" w:rsidTr="00035C43">
        <w:trPr>
          <w:jc w:val="center"/>
        </w:trPr>
        <w:tc>
          <w:tcPr>
            <w:tcW w:w="2483" w:type="dxa"/>
            <w:vAlign w:val="center"/>
          </w:tcPr>
          <w:p w14:paraId="04F483D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39" w:type="dxa"/>
            <w:vAlign w:val="center"/>
          </w:tcPr>
          <w:p w14:paraId="3373BB2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1" w:type="dxa"/>
            <w:vAlign w:val="center"/>
          </w:tcPr>
          <w:p w14:paraId="79E0C44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ED542F" w:rsidRPr="008B2791" w14:paraId="28FBAD65" w14:textId="77777777" w:rsidTr="00035C43">
        <w:trPr>
          <w:trHeight w:val="256"/>
          <w:jc w:val="center"/>
        </w:trPr>
        <w:tc>
          <w:tcPr>
            <w:tcW w:w="2483" w:type="dxa"/>
            <w:vAlign w:val="center"/>
          </w:tcPr>
          <w:p w14:paraId="29E83E8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39" w:type="dxa"/>
            <w:vAlign w:val="center"/>
          </w:tcPr>
          <w:p w14:paraId="4DB394A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1" w:type="dxa"/>
            <w:vAlign w:val="center"/>
          </w:tcPr>
          <w:p w14:paraId="7D5B0C8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ED542F" w:rsidRPr="008B2791" w14:paraId="5E7D1BE6" w14:textId="77777777" w:rsidTr="00035C43">
        <w:trPr>
          <w:jc w:val="center"/>
        </w:trPr>
        <w:tc>
          <w:tcPr>
            <w:tcW w:w="2483" w:type="dxa"/>
            <w:vAlign w:val="center"/>
          </w:tcPr>
          <w:p w14:paraId="5A37D15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D/E</w:t>
            </w:r>
          </w:p>
        </w:tc>
        <w:tc>
          <w:tcPr>
            <w:tcW w:w="1839" w:type="dxa"/>
            <w:vAlign w:val="center"/>
          </w:tcPr>
          <w:p w14:paraId="2A669B5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vAlign w:val="center"/>
          </w:tcPr>
          <w:p w14:paraId="3D6172C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ED542F" w:rsidRPr="008B2791" w14:paraId="1BFBE156" w14:textId="77777777" w:rsidTr="00035C43">
        <w:trPr>
          <w:jc w:val="center"/>
        </w:trPr>
        <w:tc>
          <w:tcPr>
            <w:tcW w:w="2483" w:type="dxa"/>
            <w:vAlign w:val="center"/>
          </w:tcPr>
          <w:p w14:paraId="00A43E1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37EDE12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3BE359E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42F" w:rsidRPr="008B2791" w14:paraId="7F4635B1" w14:textId="77777777" w:rsidTr="00035C43">
        <w:trPr>
          <w:jc w:val="center"/>
        </w:trPr>
        <w:tc>
          <w:tcPr>
            <w:tcW w:w="2483" w:type="dxa"/>
            <w:vAlign w:val="center"/>
          </w:tcPr>
          <w:p w14:paraId="2900567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IMC (kg/m</w:t>
            </w:r>
            <w:r w:rsidRPr="008B279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39" w:type="dxa"/>
            <w:vAlign w:val="center"/>
          </w:tcPr>
          <w:p w14:paraId="0D02E6B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435A6E4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7E10D1A7" w14:textId="77777777" w:rsidTr="00035C43">
        <w:trPr>
          <w:jc w:val="center"/>
        </w:trPr>
        <w:tc>
          <w:tcPr>
            <w:tcW w:w="2483" w:type="dxa"/>
            <w:vAlign w:val="center"/>
          </w:tcPr>
          <w:p w14:paraId="4386D09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&lt;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9" w:type="dxa"/>
            <w:vAlign w:val="center"/>
          </w:tcPr>
          <w:p w14:paraId="25FC41E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1" w:type="dxa"/>
            <w:vAlign w:val="center"/>
          </w:tcPr>
          <w:p w14:paraId="59787AE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ED542F" w:rsidRPr="008B2791" w14:paraId="5F7815D5" w14:textId="77777777" w:rsidTr="00035C43">
        <w:trPr>
          <w:jc w:val="center"/>
        </w:trPr>
        <w:tc>
          <w:tcPr>
            <w:tcW w:w="2483" w:type="dxa"/>
            <w:vAlign w:val="center"/>
          </w:tcPr>
          <w:p w14:paraId="6647E1A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9" w:type="dxa"/>
            <w:vAlign w:val="center"/>
          </w:tcPr>
          <w:p w14:paraId="6EA9031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1" w:type="dxa"/>
            <w:vAlign w:val="center"/>
          </w:tcPr>
          <w:p w14:paraId="64E9268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ED542F" w:rsidRPr="008B2791" w14:paraId="65F98A1F" w14:textId="77777777" w:rsidTr="00035C43">
        <w:trPr>
          <w:jc w:val="center"/>
        </w:trPr>
        <w:tc>
          <w:tcPr>
            <w:tcW w:w="2483" w:type="dxa"/>
            <w:vAlign w:val="center"/>
          </w:tcPr>
          <w:p w14:paraId="1CEA71D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91DCFF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37C043E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42F" w:rsidRPr="008B2791" w14:paraId="15338B15" w14:textId="77777777" w:rsidTr="00035C43">
        <w:trPr>
          <w:jc w:val="center"/>
        </w:trPr>
        <w:tc>
          <w:tcPr>
            <w:tcW w:w="2483" w:type="dxa"/>
            <w:vAlign w:val="center"/>
          </w:tcPr>
          <w:p w14:paraId="3134B09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Escolaridade</w:t>
            </w:r>
          </w:p>
        </w:tc>
        <w:tc>
          <w:tcPr>
            <w:tcW w:w="1839" w:type="dxa"/>
            <w:vAlign w:val="center"/>
          </w:tcPr>
          <w:p w14:paraId="4D68395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326CDBA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09A81D7F" w14:textId="77777777" w:rsidTr="00035C43">
        <w:trPr>
          <w:jc w:val="center"/>
        </w:trPr>
        <w:tc>
          <w:tcPr>
            <w:tcW w:w="2483" w:type="dxa"/>
            <w:vAlign w:val="center"/>
          </w:tcPr>
          <w:p w14:paraId="756B704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Analfabeto</w:t>
            </w:r>
          </w:p>
        </w:tc>
        <w:tc>
          <w:tcPr>
            <w:tcW w:w="1839" w:type="dxa"/>
            <w:vAlign w:val="center"/>
          </w:tcPr>
          <w:p w14:paraId="35C04BB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vAlign w:val="center"/>
          </w:tcPr>
          <w:p w14:paraId="2D2543D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ED542F" w:rsidRPr="008B2791" w14:paraId="799C2DB0" w14:textId="77777777" w:rsidTr="00035C43">
        <w:trPr>
          <w:jc w:val="center"/>
        </w:trPr>
        <w:tc>
          <w:tcPr>
            <w:tcW w:w="2483" w:type="dxa"/>
            <w:vAlign w:val="center"/>
          </w:tcPr>
          <w:p w14:paraId="11803FD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Ensino fundamental 1</w:t>
            </w:r>
          </w:p>
        </w:tc>
        <w:tc>
          <w:tcPr>
            <w:tcW w:w="1839" w:type="dxa"/>
            <w:vAlign w:val="center"/>
          </w:tcPr>
          <w:p w14:paraId="001D14F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1" w:type="dxa"/>
            <w:vAlign w:val="center"/>
          </w:tcPr>
          <w:p w14:paraId="76BADC2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ED542F" w:rsidRPr="008B2791" w14:paraId="75BC76E5" w14:textId="77777777" w:rsidTr="00035C43">
        <w:trPr>
          <w:jc w:val="center"/>
        </w:trPr>
        <w:tc>
          <w:tcPr>
            <w:tcW w:w="2483" w:type="dxa"/>
            <w:vAlign w:val="center"/>
          </w:tcPr>
          <w:p w14:paraId="7791B4A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Ensino fundamental 2</w:t>
            </w:r>
          </w:p>
        </w:tc>
        <w:tc>
          <w:tcPr>
            <w:tcW w:w="1839" w:type="dxa"/>
            <w:vAlign w:val="center"/>
          </w:tcPr>
          <w:p w14:paraId="2BCBF39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vAlign w:val="center"/>
          </w:tcPr>
          <w:p w14:paraId="4A4C8CA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ED542F" w:rsidRPr="008B2791" w14:paraId="111B5EED" w14:textId="77777777" w:rsidTr="00035C43">
        <w:trPr>
          <w:jc w:val="center"/>
        </w:trPr>
        <w:tc>
          <w:tcPr>
            <w:tcW w:w="2483" w:type="dxa"/>
            <w:vAlign w:val="center"/>
          </w:tcPr>
          <w:p w14:paraId="5A2A310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Ensino médio</w:t>
            </w:r>
          </w:p>
        </w:tc>
        <w:tc>
          <w:tcPr>
            <w:tcW w:w="1839" w:type="dxa"/>
            <w:vAlign w:val="center"/>
          </w:tcPr>
          <w:p w14:paraId="1FA8449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1" w:type="dxa"/>
            <w:vAlign w:val="center"/>
          </w:tcPr>
          <w:p w14:paraId="155C4DA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</w:tr>
      <w:tr w:rsidR="00ED542F" w:rsidRPr="008B2791" w14:paraId="11F3D828" w14:textId="77777777" w:rsidTr="00035C43">
        <w:trPr>
          <w:jc w:val="center"/>
        </w:trPr>
        <w:tc>
          <w:tcPr>
            <w:tcW w:w="2483" w:type="dxa"/>
            <w:vAlign w:val="center"/>
          </w:tcPr>
          <w:p w14:paraId="6215757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1839" w:type="dxa"/>
            <w:vAlign w:val="center"/>
          </w:tcPr>
          <w:p w14:paraId="6C4898D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Align w:val="center"/>
          </w:tcPr>
          <w:p w14:paraId="381B7F6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ED542F" w:rsidRPr="008B2791" w14:paraId="5A99B1EF" w14:textId="77777777" w:rsidTr="00035C43">
        <w:trPr>
          <w:jc w:val="center"/>
        </w:trPr>
        <w:tc>
          <w:tcPr>
            <w:tcW w:w="2483" w:type="dxa"/>
            <w:vAlign w:val="center"/>
          </w:tcPr>
          <w:p w14:paraId="52B8376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032E94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3C2B0CE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42F" w:rsidRPr="008B2791" w14:paraId="40344DBD" w14:textId="77777777" w:rsidTr="00035C43">
        <w:trPr>
          <w:jc w:val="center"/>
        </w:trPr>
        <w:tc>
          <w:tcPr>
            <w:tcW w:w="2483" w:type="dxa"/>
            <w:vAlign w:val="center"/>
          </w:tcPr>
          <w:p w14:paraId="554C0DC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Estado Civil</w:t>
            </w:r>
          </w:p>
        </w:tc>
        <w:tc>
          <w:tcPr>
            <w:tcW w:w="1839" w:type="dxa"/>
            <w:vAlign w:val="center"/>
          </w:tcPr>
          <w:p w14:paraId="61B9004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114C891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58A938AA" w14:textId="77777777" w:rsidTr="00035C43">
        <w:trPr>
          <w:jc w:val="center"/>
        </w:trPr>
        <w:tc>
          <w:tcPr>
            <w:tcW w:w="2483" w:type="dxa"/>
            <w:vAlign w:val="center"/>
          </w:tcPr>
          <w:p w14:paraId="3197145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Solteiro</w:t>
            </w:r>
          </w:p>
        </w:tc>
        <w:tc>
          <w:tcPr>
            <w:tcW w:w="1839" w:type="dxa"/>
            <w:vAlign w:val="center"/>
          </w:tcPr>
          <w:p w14:paraId="0BF42EC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vAlign w:val="center"/>
          </w:tcPr>
          <w:p w14:paraId="31B3C56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D542F" w:rsidRPr="008B2791" w14:paraId="2AE5F176" w14:textId="77777777" w:rsidTr="00035C43">
        <w:trPr>
          <w:jc w:val="center"/>
        </w:trPr>
        <w:tc>
          <w:tcPr>
            <w:tcW w:w="2483" w:type="dxa"/>
            <w:vAlign w:val="center"/>
          </w:tcPr>
          <w:p w14:paraId="6EEFC4B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Amasiado</w:t>
            </w:r>
          </w:p>
        </w:tc>
        <w:tc>
          <w:tcPr>
            <w:tcW w:w="1839" w:type="dxa"/>
            <w:vAlign w:val="center"/>
          </w:tcPr>
          <w:p w14:paraId="7F59D2E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Align w:val="center"/>
          </w:tcPr>
          <w:p w14:paraId="33FDCE7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ED542F" w:rsidRPr="008B2791" w14:paraId="3F97DB79" w14:textId="77777777" w:rsidTr="00035C43">
        <w:trPr>
          <w:jc w:val="center"/>
        </w:trPr>
        <w:tc>
          <w:tcPr>
            <w:tcW w:w="2483" w:type="dxa"/>
            <w:vAlign w:val="center"/>
          </w:tcPr>
          <w:p w14:paraId="526D13F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Casado</w:t>
            </w:r>
          </w:p>
        </w:tc>
        <w:tc>
          <w:tcPr>
            <w:tcW w:w="1839" w:type="dxa"/>
            <w:vAlign w:val="center"/>
          </w:tcPr>
          <w:p w14:paraId="3DA4756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1" w:type="dxa"/>
            <w:vAlign w:val="center"/>
          </w:tcPr>
          <w:p w14:paraId="6938B58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ED542F" w:rsidRPr="008B2791" w14:paraId="5FAD472C" w14:textId="77777777" w:rsidTr="00035C43">
        <w:trPr>
          <w:jc w:val="center"/>
        </w:trPr>
        <w:tc>
          <w:tcPr>
            <w:tcW w:w="2483" w:type="dxa"/>
            <w:vAlign w:val="center"/>
          </w:tcPr>
          <w:p w14:paraId="3FCB80F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Divorciado</w:t>
            </w:r>
          </w:p>
        </w:tc>
        <w:tc>
          <w:tcPr>
            <w:tcW w:w="1839" w:type="dxa"/>
            <w:vAlign w:val="center"/>
          </w:tcPr>
          <w:p w14:paraId="7D1FF6B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vAlign w:val="center"/>
          </w:tcPr>
          <w:p w14:paraId="4E48F35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ED542F" w:rsidRPr="008B2791" w14:paraId="1BB3B5F4" w14:textId="77777777" w:rsidTr="00035C43">
        <w:trPr>
          <w:jc w:val="center"/>
        </w:trPr>
        <w:tc>
          <w:tcPr>
            <w:tcW w:w="2483" w:type="dxa"/>
            <w:vAlign w:val="center"/>
          </w:tcPr>
          <w:p w14:paraId="15903DA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Viúvo</w:t>
            </w:r>
          </w:p>
        </w:tc>
        <w:tc>
          <w:tcPr>
            <w:tcW w:w="1839" w:type="dxa"/>
            <w:vAlign w:val="center"/>
          </w:tcPr>
          <w:p w14:paraId="5999DAE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vAlign w:val="center"/>
          </w:tcPr>
          <w:p w14:paraId="7E6FA25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ED542F" w:rsidRPr="008B2791" w14:paraId="13030613" w14:textId="77777777" w:rsidTr="00035C43">
        <w:trPr>
          <w:jc w:val="center"/>
        </w:trPr>
        <w:tc>
          <w:tcPr>
            <w:tcW w:w="2483" w:type="dxa"/>
            <w:vAlign w:val="center"/>
          </w:tcPr>
          <w:p w14:paraId="58581D1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não informado</w:t>
            </w:r>
          </w:p>
        </w:tc>
        <w:tc>
          <w:tcPr>
            <w:tcW w:w="1839" w:type="dxa"/>
            <w:vAlign w:val="center"/>
          </w:tcPr>
          <w:p w14:paraId="4760F83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1" w:type="dxa"/>
            <w:vAlign w:val="center"/>
          </w:tcPr>
          <w:p w14:paraId="6E1E147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</w:tr>
      <w:tr w:rsidR="00ED542F" w:rsidRPr="008B2791" w14:paraId="735AC200" w14:textId="77777777" w:rsidTr="00035C43">
        <w:trPr>
          <w:jc w:val="center"/>
        </w:trPr>
        <w:tc>
          <w:tcPr>
            <w:tcW w:w="2483" w:type="dxa"/>
          </w:tcPr>
          <w:p w14:paraId="760CC44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2D25BD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3B1A19C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632A5FC9" w14:textId="77777777" w:rsidTr="00035C43">
        <w:trPr>
          <w:jc w:val="center"/>
        </w:trPr>
        <w:tc>
          <w:tcPr>
            <w:tcW w:w="2483" w:type="dxa"/>
            <w:vAlign w:val="center"/>
          </w:tcPr>
          <w:p w14:paraId="7BD15F6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Atividade física no lazer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 xml:space="preserve"> (≥ 150 min/sem)</w:t>
            </w:r>
          </w:p>
        </w:tc>
        <w:tc>
          <w:tcPr>
            <w:tcW w:w="1839" w:type="dxa"/>
            <w:vAlign w:val="center"/>
          </w:tcPr>
          <w:p w14:paraId="2A44DCF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2EDCAEC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606A3000" w14:textId="77777777" w:rsidTr="00035C43">
        <w:trPr>
          <w:jc w:val="center"/>
        </w:trPr>
        <w:tc>
          <w:tcPr>
            <w:tcW w:w="2483" w:type="dxa"/>
            <w:vAlign w:val="center"/>
          </w:tcPr>
          <w:p w14:paraId="6BA98B2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1839" w:type="dxa"/>
            <w:vAlign w:val="center"/>
          </w:tcPr>
          <w:p w14:paraId="624BDE3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1" w:type="dxa"/>
            <w:vAlign w:val="center"/>
          </w:tcPr>
          <w:p w14:paraId="13989A7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ED542F" w:rsidRPr="008B2791" w14:paraId="075A8C95" w14:textId="77777777" w:rsidTr="00035C43">
        <w:trPr>
          <w:jc w:val="center"/>
        </w:trPr>
        <w:tc>
          <w:tcPr>
            <w:tcW w:w="2483" w:type="dxa"/>
            <w:vAlign w:val="center"/>
          </w:tcPr>
          <w:p w14:paraId="64C0645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 xml:space="preserve">Não </w:t>
            </w:r>
          </w:p>
        </w:tc>
        <w:tc>
          <w:tcPr>
            <w:tcW w:w="1839" w:type="dxa"/>
            <w:vAlign w:val="center"/>
          </w:tcPr>
          <w:p w14:paraId="43D720F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61" w:type="dxa"/>
            <w:vAlign w:val="center"/>
          </w:tcPr>
          <w:p w14:paraId="2F19AEF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</w:tr>
      <w:tr w:rsidR="00ED542F" w:rsidRPr="008B2791" w14:paraId="1AACB3D3" w14:textId="77777777" w:rsidTr="00035C43">
        <w:trPr>
          <w:jc w:val="center"/>
        </w:trPr>
        <w:tc>
          <w:tcPr>
            <w:tcW w:w="2483" w:type="dxa"/>
            <w:vAlign w:val="center"/>
          </w:tcPr>
          <w:p w14:paraId="37CFE8D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3E24B9E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21FDA4E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3C03F6BD" w14:textId="77777777" w:rsidTr="00035C43">
        <w:trPr>
          <w:jc w:val="center"/>
        </w:trPr>
        <w:tc>
          <w:tcPr>
            <w:tcW w:w="2483" w:type="dxa"/>
            <w:vAlign w:val="center"/>
          </w:tcPr>
          <w:p w14:paraId="6E7B611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Medicação </w:t>
            </w:r>
          </w:p>
        </w:tc>
        <w:tc>
          <w:tcPr>
            <w:tcW w:w="1839" w:type="dxa"/>
            <w:vAlign w:val="center"/>
          </w:tcPr>
          <w:p w14:paraId="0E47CAF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7341BD3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6F2BA61B" w14:textId="77777777" w:rsidTr="00035C43">
        <w:trPr>
          <w:jc w:val="center"/>
        </w:trPr>
        <w:tc>
          <w:tcPr>
            <w:tcW w:w="2483" w:type="dxa"/>
          </w:tcPr>
          <w:p w14:paraId="7F1D86E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NNRTI</w:t>
            </w:r>
          </w:p>
        </w:tc>
        <w:tc>
          <w:tcPr>
            <w:tcW w:w="1839" w:type="dxa"/>
            <w:vAlign w:val="center"/>
          </w:tcPr>
          <w:p w14:paraId="2ACD286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1" w:type="dxa"/>
            <w:vAlign w:val="center"/>
          </w:tcPr>
          <w:p w14:paraId="1B92F0C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</w:tr>
      <w:tr w:rsidR="00ED542F" w:rsidRPr="008B2791" w14:paraId="113F6D2D" w14:textId="77777777" w:rsidTr="00035C43">
        <w:trPr>
          <w:jc w:val="center"/>
        </w:trPr>
        <w:tc>
          <w:tcPr>
            <w:tcW w:w="2483" w:type="dxa"/>
          </w:tcPr>
          <w:p w14:paraId="7890534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1839" w:type="dxa"/>
            <w:vAlign w:val="center"/>
          </w:tcPr>
          <w:p w14:paraId="53D7427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1" w:type="dxa"/>
            <w:vAlign w:val="center"/>
          </w:tcPr>
          <w:p w14:paraId="041E160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ED542F" w:rsidRPr="008B2791" w14:paraId="2606B4A3" w14:textId="77777777" w:rsidTr="00035C43">
        <w:trPr>
          <w:jc w:val="center"/>
        </w:trPr>
        <w:tc>
          <w:tcPr>
            <w:tcW w:w="2483" w:type="dxa"/>
          </w:tcPr>
          <w:p w14:paraId="494C030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</w:p>
        </w:tc>
        <w:tc>
          <w:tcPr>
            <w:tcW w:w="1839" w:type="dxa"/>
            <w:vAlign w:val="center"/>
          </w:tcPr>
          <w:p w14:paraId="041D1FC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1" w:type="dxa"/>
            <w:vAlign w:val="center"/>
          </w:tcPr>
          <w:p w14:paraId="6C58CEE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42F" w:rsidRPr="008B2791" w14:paraId="0AA5EDB7" w14:textId="77777777" w:rsidTr="00035C43">
        <w:trPr>
          <w:jc w:val="center"/>
        </w:trPr>
        <w:tc>
          <w:tcPr>
            <w:tcW w:w="2483" w:type="dxa"/>
          </w:tcPr>
          <w:p w14:paraId="6A4C8B9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39" w:type="dxa"/>
            <w:vAlign w:val="center"/>
          </w:tcPr>
          <w:p w14:paraId="1593C01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vAlign w:val="center"/>
          </w:tcPr>
          <w:p w14:paraId="603C76C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ED542F" w:rsidRPr="008B2791" w14:paraId="2A0B2525" w14:textId="77777777" w:rsidTr="00035C43">
        <w:trPr>
          <w:jc w:val="center"/>
        </w:trPr>
        <w:tc>
          <w:tcPr>
            <w:tcW w:w="2483" w:type="dxa"/>
            <w:vAlign w:val="center"/>
          </w:tcPr>
          <w:p w14:paraId="1A9D402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B2D44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Carga viral</w:t>
            </w:r>
          </w:p>
        </w:tc>
        <w:tc>
          <w:tcPr>
            <w:tcW w:w="1839" w:type="dxa"/>
            <w:vAlign w:val="center"/>
          </w:tcPr>
          <w:p w14:paraId="7085DBB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5A4BD3D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6DFD7B18" w14:textId="77777777" w:rsidTr="00035C43">
        <w:trPr>
          <w:jc w:val="center"/>
        </w:trPr>
        <w:tc>
          <w:tcPr>
            <w:tcW w:w="2483" w:type="dxa"/>
            <w:vAlign w:val="center"/>
          </w:tcPr>
          <w:p w14:paraId="089CB2D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Detectado</w:t>
            </w:r>
          </w:p>
        </w:tc>
        <w:tc>
          <w:tcPr>
            <w:tcW w:w="1839" w:type="dxa"/>
            <w:vAlign w:val="center"/>
          </w:tcPr>
          <w:p w14:paraId="7E85B6F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61" w:type="dxa"/>
            <w:vAlign w:val="center"/>
          </w:tcPr>
          <w:p w14:paraId="6ACA4D1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</w:tr>
      <w:tr w:rsidR="00ED542F" w:rsidRPr="008B2791" w14:paraId="628A32C7" w14:textId="77777777" w:rsidTr="00035C43">
        <w:trPr>
          <w:jc w:val="center"/>
        </w:trPr>
        <w:tc>
          <w:tcPr>
            <w:tcW w:w="2483" w:type="dxa"/>
            <w:vAlign w:val="center"/>
          </w:tcPr>
          <w:p w14:paraId="30684A0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Não detectável ou &lt;40 cópias</w:t>
            </w:r>
          </w:p>
        </w:tc>
        <w:tc>
          <w:tcPr>
            <w:tcW w:w="1839" w:type="dxa"/>
            <w:vAlign w:val="center"/>
          </w:tcPr>
          <w:p w14:paraId="2BEC76D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1" w:type="dxa"/>
            <w:vAlign w:val="center"/>
          </w:tcPr>
          <w:p w14:paraId="2998B5F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ED542F" w:rsidRPr="008B2791" w14:paraId="737E71A3" w14:textId="77777777" w:rsidTr="00035C43">
        <w:trPr>
          <w:jc w:val="center"/>
        </w:trPr>
        <w:tc>
          <w:tcPr>
            <w:tcW w:w="2483" w:type="dxa"/>
            <w:vAlign w:val="center"/>
          </w:tcPr>
          <w:p w14:paraId="6ACAD8E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2F0033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4CB9159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4DD6AB81" w14:textId="77777777" w:rsidTr="00035C43">
        <w:trPr>
          <w:jc w:val="center"/>
        </w:trPr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A700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Variáveis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79E8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Média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92B1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DP </w:t>
            </w:r>
          </w:p>
        </w:tc>
      </w:tr>
      <w:tr w:rsidR="00ED542F" w:rsidRPr="008B2791" w14:paraId="52A05905" w14:textId="77777777" w:rsidTr="00035C43">
        <w:trPr>
          <w:jc w:val="center"/>
        </w:trPr>
        <w:tc>
          <w:tcPr>
            <w:tcW w:w="2483" w:type="dxa"/>
            <w:tcBorders>
              <w:top w:val="single" w:sz="4" w:space="0" w:color="auto"/>
            </w:tcBorders>
            <w:vAlign w:val="center"/>
          </w:tcPr>
          <w:p w14:paraId="3F7E5CC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Contagem de linfócitos: TCD4 Copias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6DB98A1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vAlign w:val="center"/>
          </w:tcPr>
          <w:p w14:paraId="01F2973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ED542F" w:rsidRPr="008B2791" w14:paraId="724889E2" w14:textId="77777777" w:rsidTr="00035C43">
        <w:trPr>
          <w:jc w:val="center"/>
        </w:trPr>
        <w:tc>
          <w:tcPr>
            <w:tcW w:w="2483" w:type="dxa"/>
            <w:vAlign w:val="center"/>
          </w:tcPr>
          <w:p w14:paraId="6C84038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TCD8 Copias</w:t>
            </w:r>
          </w:p>
        </w:tc>
        <w:tc>
          <w:tcPr>
            <w:tcW w:w="1839" w:type="dxa"/>
            <w:vAlign w:val="center"/>
          </w:tcPr>
          <w:p w14:paraId="1F8987A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1012,9</w:t>
            </w:r>
          </w:p>
        </w:tc>
        <w:tc>
          <w:tcPr>
            <w:tcW w:w="2161" w:type="dxa"/>
            <w:vAlign w:val="center"/>
          </w:tcPr>
          <w:p w14:paraId="7A24D69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484,4</w:t>
            </w:r>
          </w:p>
        </w:tc>
      </w:tr>
      <w:tr w:rsidR="00ED542F" w:rsidRPr="008B2791" w14:paraId="103F889A" w14:textId="77777777" w:rsidTr="00035C43">
        <w:trPr>
          <w:jc w:val="center"/>
        </w:trPr>
        <w:tc>
          <w:tcPr>
            <w:tcW w:w="2483" w:type="dxa"/>
            <w:vAlign w:val="center"/>
          </w:tcPr>
          <w:p w14:paraId="63DEA43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6F4E378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26B531A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71AE0EA4" w14:textId="77777777" w:rsidTr="00035C43">
        <w:trPr>
          <w:jc w:val="center"/>
        </w:trPr>
        <w:tc>
          <w:tcPr>
            <w:tcW w:w="2483" w:type="dxa"/>
            <w:vAlign w:val="center"/>
          </w:tcPr>
          <w:p w14:paraId="70682BB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Pressão arterial sistólica (mmhg)</w:t>
            </w:r>
          </w:p>
        </w:tc>
        <w:tc>
          <w:tcPr>
            <w:tcW w:w="1839" w:type="dxa"/>
            <w:vAlign w:val="center"/>
          </w:tcPr>
          <w:p w14:paraId="67633A3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2161" w:type="dxa"/>
            <w:vAlign w:val="center"/>
          </w:tcPr>
          <w:p w14:paraId="64BE401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ED542F" w:rsidRPr="008B2791" w14:paraId="13CAF8D5" w14:textId="77777777" w:rsidTr="00035C43">
        <w:trPr>
          <w:jc w:val="center"/>
        </w:trPr>
        <w:tc>
          <w:tcPr>
            <w:tcW w:w="2483" w:type="dxa"/>
            <w:vAlign w:val="center"/>
          </w:tcPr>
          <w:p w14:paraId="3D74AAA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Pressão arterial diastólica (mmhg)</w:t>
            </w:r>
          </w:p>
        </w:tc>
        <w:tc>
          <w:tcPr>
            <w:tcW w:w="1839" w:type="dxa"/>
            <w:vAlign w:val="center"/>
          </w:tcPr>
          <w:p w14:paraId="3FC4ADD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2161" w:type="dxa"/>
            <w:vAlign w:val="center"/>
          </w:tcPr>
          <w:p w14:paraId="774E597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ED542F" w:rsidRPr="008B2791" w14:paraId="5403FE3F" w14:textId="77777777" w:rsidTr="00035C43">
        <w:trPr>
          <w:jc w:val="center"/>
        </w:trPr>
        <w:tc>
          <w:tcPr>
            <w:tcW w:w="2483" w:type="dxa"/>
            <w:vAlign w:val="center"/>
          </w:tcPr>
          <w:p w14:paraId="6CB8CBA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86ADD4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06B7CB6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490A8AFE" w14:textId="77777777" w:rsidTr="00035C43">
        <w:trPr>
          <w:jc w:val="center"/>
        </w:trPr>
        <w:tc>
          <w:tcPr>
            <w:tcW w:w="2483" w:type="dxa"/>
            <w:tcBorders>
              <w:bottom w:val="single" w:sz="4" w:space="0" w:color="auto"/>
            </w:tcBorders>
          </w:tcPr>
          <w:p w14:paraId="383D951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Tempo de diagnostico 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(meses)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2D8CB9B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0ABE7E9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</w:tr>
      <w:tr w:rsidR="00ED542F" w:rsidRPr="008B2791" w14:paraId="7AC2D35D" w14:textId="77777777" w:rsidTr="00035C43">
        <w:trPr>
          <w:cantSplit/>
          <w:trHeight w:val="1134"/>
          <w:jc w:val="center"/>
        </w:trPr>
        <w:tc>
          <w:tcPr>
            <w:tcW w:w="6483" w:type="dxa"/>
            <w:gridSpan w:val="3"/>
            <w:tcBorders>
              <w:top w:val="single" w:sz="4" w:space="0" w:color="auto"/>
            </w:tcBorders>
          </w:tcPr>
          <w:p w14:paraId="348317F4" w14:textId="77777777" w:rsidR="00ED542F" w:rsidRPr="008B2791" w:rsidRDefault="00ED542F" w:rsidP="00ED542F">
            <w:pPr>
              <w:ind w:firstLine="0"/>
              <w:rPr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Legenda: 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IMC: índice de massa corporal. NNRTI: Inibidores Nucleosídeos da Transcriptase Reversa. IP: Inibidores de protease. IF: Inibidor de fusão. II: Inibidor de integrasse. DP: Desvio padrão.</w:t>
            </w:r>
          </w:p>
          <w:p w14:paraId="243AB1C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C61E54" w14:textId="6B513DE7" w:rsidR="00D90071" w:rsidRDefault="00D90071" w:rsidP="003F17C9">
      <w:pPr>
        <w:tabs>
          <w:tab w:val="left" w:pos="1200"/>
        </w:tabs>
        <w:ind w:firstLine="0"/>
        <w:rPr>
          <w:sz w:val="24"/>
          <w:szCs w:val="24"/>
        </w:rPr>
      </w:pP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6"/>
        <w:gridCol w:w="1329"/>
        <w:gridCol w:w="1151"/>
        <w:gridCol w:w="1329"/>
        <w:gridCol w:w="1235"/>
      </w:tblGrid>
      <w:tr w:rsidR="00ED542F" w:rsidRPr="008B2791" w14:paraId="77E7639D" w14:textId="77777777" w:rsidTr="00035C43"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18AE10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Tabela. 2 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Prevalência de atividade física, de acordo com as variáveis independentes analisadas, em amostra de pessoas vivendo com HIV/aids no município de Ourinhos- SP,2015-2016.</w:t>
            </w:r>
          </w:p>
        </w:tc>
      </w:tr>
      <w:tr w:rsidR="00ED542F" w:rsidRPr="008B2791" w14:paraId="2F32AD2D" w14:textId="77777777" w:rsidTr="00035C43">
        <w:tc>
          <w:tcPr>
            <w:tcW w:w="21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58655" w14:textId="77777777" w:rsidR="00ED542F" w:rsidRPr="008B2791" w:rsidRDefault="00ED542F" w:rsidP="00ED542F">
            <w:pPr>
              <w:tabs>
                <w:tab w:val="left" w:pos="387"/>
                <w:tab w:val="center" w:pos="880"/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Variável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F2DF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AFO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23FD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EFL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7B19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ALL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48DD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D542F" w:rsidRPr="008B2791" w14:paraId="3B9F045F" w14:textId="77777777" w:rsidTr="00035C43">
        <w:tc>
          <w:tcPr>
            <w:tcW w:w="2108" w:type="pct"/>
            <w:tcBorders>
              <w:top w:val="single" w:sz="4" w:space="0" w:color="auto"/>
            </w:tcBorders>
            <w:vAlign w:val="center"/>
          </w:tcPr>
          <w:p w14:paraId="462A6E0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Sexo</w:t>
            </w:r>
          </w:p>
        </w:tc>
        <w:tc>
          <w:tcPr>
            <w:tcW w:w="762" w:type="pct"/>
            <w:tcBorders>
              <w:top w:val="single" w:sz="4" w:space="0" w:color="auto"/>
            </w:tcBorders>
            <w:vAlign w:val="center"/>
          </w:tcPr>
          <w:p w14:paraId="64CC558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0DFA7C2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  <w:vAlign w:val="center"/>
          </w:tcPr>
          <w:p w14:paraId="5D79C90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vAlign w:val="center"/>
          </w:tcPr>
          <w:p w14:paraId="2421B16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39F6E7F7" w14:textId="77777777" w:rsidTr="00035C43">
        <w:tc>
          <w:tcPr>
            <w:tcW w:w="2108" w:type="pct"/>
            <w:vAlign w:val="center"/>
          </w:tcPr>
          <w:p w14:paraId="5E778F7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762" w:type="pct"/>
            <w:vAlign w:val="center"/>
          </w:tcPr>
          <w:p w14:paraId="2BC6E79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660" w:type="pct"/>
            <w:vAlign w:val="center"/>
          </w:tcPr>
          <w:p w14:paraId="08AEC01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62" w:type="pct"/>
            <w:vAlign w:val="center"/>
          </w:tcPr>
          <w:p w14:paraId="330C8D2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08" w:type="pct"/>
            <w:vAlign w:val="center"/>
          </w:tcPr>
          <w:p w14:paraId="038FAD4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ED542F" w:rsidRPr="008B2791" w14:paraId="46CF79EF" w14:textId="77777777" w:rsidTr="00035C43">
        <w:tc>
          <w:tcPr>
            <w:tcW w:w="2108" w:type="pct"/>
            <w:vAlign w:val="center"/>
          </w:tcPr>
          <w:p w14:paraId="502DB58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762" w:type="pct"/>
            <w:vAlign w:val="center"/>
          </w:tcPr>
          <w:p w14:paraId="049A3B9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660" w:type="pct"/>
            <w:vAlign w:val="center"/>
          </w:tcPr>
          <w:p w14:paraId="2BEBC14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62" w:type="pct"/>
            <w:vAlign w:val="center"/>
          </w:tcPr>
          <w:p w14:paraId="0E62A2F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708" w:type="pct"/>
            <w:vAlign w:val="center"/>
          </w:tcPr>
          <w:p w14:paraId="79121C2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ED542F" w:rsidRPr="008B2791" w14:paraId="1D2057F2" w14:textId="77777777" w:rsidTr="00035C43">
        <w:tc>
          <w:tcPr>
            <w:tcW w:w="2108" w:type="pct"/>
            <w:vAlign w:val="center"/>
          </w:tcPr>
          <w:p w14:paraId="2085974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762" w:type="pct"/>
            <w:vAlign w:val="center"/>
          </w:tcPr>
          <w:p w14:paraId="40091CE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0,707</w:t>
            </w:r>
          </w:p>
        </w:tc>
        <w:tc>
          <w:tcPr>
            <w:tcW w:w="660" w:type="pct"/>
            <w:vAlign w:val="center"/>
          </w:tcPr>
          <w:p w14:paraId="38A7179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0,126</w:t>
            </w:r>
          </w:p>
        </w:tc>
        <w:tc>
          <w:tcPr>
            <w:tcW w:w="762" w:type="pct"/>
            <w:vAlign w:val="center"/>
          </w:tcPr>
          <w:p w14:paraId="7D41133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0,707</w:t>
            </w:r>
          </w:p>
        </w:tc>
        <w:tc>
          <w:tcPr>
            <w:tcW w:w="708" w:type="pct"/>
            <w:vAlign w:val="center"/>
          </w:tcPr>
          <w:p w14:paraId="448AD52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0,994</w:t>
            </w:r>
          </w:p>
        </w:tc>
      </w:tr>
      <w:tr w:rsidR="00ED542F" w:rsidRPr="008B2791" w14:paraId="614F61BE" w14:textId="77777777" w:rsidTr="00035C43">
        <w:tc>
          <w:tcPr>
            <w:tcW w:w="2108" w:type="pct"/>
            <w:vAlign w:val="center"/>
          </w:tcPr>
          <w:p w14:paraId="7CDA8E6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67967ED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38D654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32727CA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6D25E1A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2560CE2B" w14:textId="77777777" w:rsidTr="00035C43">
        <w:tc>
          <w:tcPr>
            <w:tcW w:w="2108" w:type="pct"/>
            <w:vAlign w:val="center"/>
          </w:tcPr>
          <w:p w14:paraId="3D65A35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Idade (anos)</w:t>
            </w:r>
          </w:p>
        </w:tc>
        <w:tc>
          <w:tcPr>
            <w:tcW w:w="762" w:type="pct"/>
            <w:vAlign w:val="center"/>
          </w:tcPr>
          <w:p w14:paraId="7F38415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2C2F35F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2A3627B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7A9E48E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574CF47C" w14:textId="77777777" w:rsidTr="00035C43">
        <w:tc>
          <w:tcPr>
            <w:tcW w:w="2108" w:type="pct"/>
            <w:vAlign w:val="center"/>
          </w:tcPr>
          <w:p w14:paraId="0DD21D4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&lt;50</w:t>
            </w:r>
          </w:p>
        </w:tc>
        <w:tc>
          <w:tcPr>
            <w:tcW w:w="762" w:type="pct"/>
            <w:vAlign w:val="center"/>
          </w:tcPr>
          <w:p w14:paraId="50B984C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660" w:type="pct"/>
            <w:vAlign w:val="center"/>
          </w:tcPr>
          <w:p w14:paraId="7827C6A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762" w:type="pct"/>
            <w:vAlign w:val="center"/>
          </w:tcPr>
          <w:p w14:paraId="28FC878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708" w:type="pct"/>
            <w:vAlign w:val="center"/>
          </w:tcPr>
          <w:p w14:paraId="7AE8FD5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ED542F" w:rsidRPr="008B2791" w14:paraId="7D9EC773" w14:textId="77777777" w:rsidTr="00035C43">
        <w:tc>
          <w:tcPr>
            <w:tcW w:w="2108" w:type="pct"/>
            <w:vAlign w:val="center"/>
          </w:tcPr>
          <w:p w14:paraId="3E4C244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762" w:type="pct"/>
            <w:vAlign w:val="center"/>
          </w:tcPr>
          <w:p w14:paraId="0A18422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660" w:type="pct"/>
            <w:vAlign w:val="center"/>
          </w:tcPr>
          <w:p w14:paraId="5FADEEB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762" w:type="pct"/>
            <w:vAlign w:val="center"/>
          </w:tcPr>
          <w:p w14:paraId="2EACA11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708" w:type="pct"/>
            <w:vAlign w:val="center"/>
          </w:tcPr>
          <w:p w14:paraId="2FAC3CA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ED542F" w:rsidRPr="008B2791" w14:paraId="27F7A002" w14:textId="77777777" w:rsidTr="00035C43">
        <w:tc>
          <w:tcPr>
            <w:tcW w:w="2108" w:type="pct"/>
            <w:vAlign w:val="center"/>
          </w:tcPr>
          <w:p w14:paraId="4F56743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762" w:type="pct"/>
            <w:vAlign w:val="center"/>
          </w:tcPr>
          <w:p w14:paraId="42B67D4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0,489</w:t>
            </w:r>
          </w:p>
        </w:tc>
        <w:tc>
          <w:tcPr>
            <w:tcW w:w="660" w:type="pct"/>
            <w:vAlign w:val="center"/>
          </w:tcPr>
          <w:p w14:paraId="6DF04E2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0,482</w:t>
            </w:r>
          </w:p>
        </w:tc>
        <w:tc>
          <w:tcPr>
            <w:tcW w:w="762" w:type="pct"/>
            <w:vAlign w:val="center"/>
          </w:tcPr>
          <w:p w14:paraId="36F30DB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0,904</w:t>
            </w:r>
          </w:p>
        </w:tc>
        <w:tc>
          <w:tcPr>
            <w:tcW w:w="708" w:type="pct"/>
            <w:vAlign w:val="center"/>
          </w:tcPr>
          <w:p w14:paraId="25617CA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0,852</w:t>
            </w:r>
          </w:p>
        </w:tc>
      </w:tr>
      <w:tr w:rsidR="00ED542F" w:rsidRPr="008B2791" w14:paraId="0740CD22" w14:textId="77777777" w:rsidTr="00035C43">
        <w:tc>
          <w:tcPr>
            <w:tcW w:w="2108" w:type="pct"/>
            <w:vAlign w:val="center"/>
          </w:tcPr>
          <w:p w14:paraId="61C22CF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7142E69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2E948B1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13A9BF2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721769C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0EF7BF82" w14:textId="77777777" w:rsidTr="00035C43">
        <w:tc>
          <w:tcPr>
            <w:tcW w:w="2108" w:type="pct"/>
            <w:vAlign w:val="center"/>
          </w:tcPr>
          <w:p w14:paraId="5C0A57D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IMC (kg/m</w:t>
            </w:r>
            <w:r w:rsidRPr="008B279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2" w:type="pct"/>
            <w:vAlign w:val="center"/>
          </w:tcPr>
          <w:p w14:paraId="13D969D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6BE2B8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1899C73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5E7D7B8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63037093" w14:textId="77777777" w:rsidTr="00035C43">
        <w:tc>
          <w:tcPr>
            <w:tcW w:w="2108" w:type="pct"/>
            <w:vAlign w:val="center"/>
          </w:tcPr>
          <w:p w14:paraId="517AA82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&lt;25</w:t>
            </w:r>
          </w:p>
        </w:tc>
        <w:tc>
          <w:tcPr>
            <w:tcW w:w="762" w:type="pct"/>
            <w:vAlign w:val="center"/>
          </w:tcPr>
          <w:p w14:paraId="6992D14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60" w:type="pct"/>
            <w:vAlign w:val="center"/>
          </w:tcPr>
          <w:p w14:paraId="4072EE6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762" w:type="pct"/>
            <w:vAlign w:val="center"/>
          </w:tcPr>
          <w:p w14:paraId="1430B0F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08" w:type="pct"/>
            <w:vAlign w:val="center"/>
          </w:tcPr>
          <w:p w14:paraId="2B01115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ED542F" w:rsidRPr="008B2791" w14:paraId="12DC78C5" w14:textId="77777777" w:rsidTr="00035C43">
        <w:tc>
          <w:tcPr>
            <w:tcW w:w="2108" w:type="pct"/>
            <w:vAlign w:val="center"/>
          </w:tcPr>
          <w:p w14:paraId="1602B12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&gt;25</w:t>
            </w:r>
          </w:p>
        </w:tc>
        <w:tc>
          <w:tcPr>
            <w:tcW w:w="762" w:type="pct"/>
            <w:vAlign w:val="center"/>
          </w:tcPr>
          <w:p w14:paraId="0053521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660" w:type="pct"/>
            <w:vAlign w:val="center"/>
          </w:tcPr>
          <w:p w14:paraId="178191F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762" w:type="pct"/>
            <w:vAlign w:val="center"/>
          </w:tcPr>
          <w:p w14:paraId="60C9F83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708" w:type="pct"/>
            <w:vAlign w:val="center"/>
          </w:tcPr>
          <w:p w14:paraId="3F4345E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ED542F" w:rsidRPr="008B2791" w14:paraId="67205282" w14:textId="77777777" w:rsidTr="00035C43">
        <w:tc>
          <w:tcPr>
            <w:tcW w:w="2108" w:type="pct"/>
            <w:vAlign w:val="center"/>
          </w:tcPr>
          <w:p w14:paraId="2F11E19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762" w:type="pct"/>
            <w:vAlign w:val="center"/>
          </w:tcPr>
          <w:p w14:paraId="5C08A81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0,447</w:t>
            </w:r>
          </w:p>
        </w:tc>
        <w:tc>
          <w:tcPr>
            <w:tcW w:w="660" w:type="pct"/>
            <w:vAlign w:val="center"/>
          </w:tcPr>
          <w:p w14:paraId="5325375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0,225</w:t>
            </w:r>
          </w:p>
        </w:tc>
        <w:tc>
          <w:tcPr>
            <w:tcW w:w="762" w:type="pct"/>
            <w:vAlign w:val="center"/>
          </w:tcPr>
          <w:p w14:paraId="55C925A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0,838</w:t>
            </w:r>
          </w:p>
        </w:tc>
        <w:tc>
          <w:tcPr>
            <w:tcW w:w="708" w:type="pct"/>
            <w:vAlign w:val="center"/>
          </w:tcPr>
          <w:p w14:paraId="20B5523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0,617</w:t>
            </w:r>
          </w:p>
        </w:tc>
      </w:tr>
      <w:tr w:rsidR="00ED542F" w:rsidRPr="008B2791" w14:paraId="696D9E0E" w14:textId="77777777" w:rsidTr="00035C43">
        <w:tc>
          <w:tcPr>
            <w:tcW w:w="2108" w:type="pct"/>
            <w:vAlign w:val="center"/>
          </w:tcPr>
          <w:p w14:paraId="5E0A447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4AF1005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AA5E5A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6968741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673B4FB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1905A513" w14:textId="77777777" w:rsidTr="00035C43">
        <w:tc>
          <w:tcPr>
            <w:tcW w:w="2108" w:type="pct"/>
            <w:vAlign w:val="center"/>
          </w:tcPr>
          <w:p w14:paraId="2D556DF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Estado civil</w:t>
            </w:r>
          </w:p>
        </w:tc>
        <w:tc>
          <w:tcPr>
            <w:tcW w:w="762" w:type="pct"/>
            <w:vAlign w:val="center"/>
          </w:tcPr>
          <w:p w14:paraId="4169096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59B933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6C6C293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0C75A9F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04FE63D7" w14:textId="77777777" w:rsidTr="00035C43">
        <w:tc>
          <w:tcPr>
            <w:tcW w:w="2108" w:type="pct"/>
            <w:vAlign w:val="center"/>
          </w:tcPr>
          <w:p w14:paraId="089A7C8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Solteiro</w:t>
            </w:r>
          </w:p>
        </w:tc>
        <w:tc>
          <w:tcPr>
            <w:tcW w:w="762" w:type="pct"/>
            <w:vAlign w:val="center"/>
          </w:tcPr>
          <w:p w14:paraId="29A9255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60" w:type="pct"/>
            <w:vAlign w:val="center"/>
          </w:tcPr>
          <w:p w14:paraId="590A0E3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62" w:type="pct"/>
            <w:vAlign w:val="center"/>
          </w:tcPr>
          <w:p w14:paraId="71D1044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8" w:type="pct"/>
            <w:vAlign w:val="center"/>
          </w:tcPr>
          <w:p w14:paraId="7A9D70D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D542F" w:rsidRPr="008B2791" w14:paraId="2B9A19CA" w14:textId="77777777" w:rsidTr="00035C43">
        <w:tc>
          <w:tcPr>
            <w:tcW w:w="2108" w:type="pct"/>
            <w:vAlign w:val="center"/>
          </w:tcPr>
          <w:p w14:paraId="2E48D51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Amasiado/ casado</w:t>
            </w:r>
          </w:p>
        </w:tc>
        <w:tc>
          <w:tcPr>
            <w:tcW w:w="762" w:type="pct"/>
            <w:vAlign w:val="center"/>
          </w:tcPr>
          <w:p w14:paraId="3B23D71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660" w:type="pct"/>
            <w:vAlign w:val="center"/>
          </w:tcPr>
          <w:p w14:paraId="68FF008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762" w:type="pct"/>
            <w:vAlign w:val="center"/>
          </w:tcPr>
          <w:p w14:paraId="19C4AC0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708" w:type="pct"/>
            <w:vAlign w:val="center"/>
          </w:tcPr>
          <w:p w14:paraId="2907CEE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ED542F" w:rsidRPr="008B2791" w14:paraId="287B24C8" w14:textId="77777777" w:rsidTr="00035C43">
        <w:tc>
          <w:tcPr>
            <w:tcW w:w="2108" w:type="pct"/>
            <w:vAlign w:val="center"/>
          </w:tcPr>
          <w:p w14:paraId="51DC1CF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Divorciado/viúvo</w:t>
            </w:r>
          </w:p>
        </w:tc>
        <w:tc>
          <w:tcPr>
            <w:tcW w:w="762" w:type="pct"/>
            <w:tcBorders>
              <w:bottom w:val="nil"/>
            </w:tcBorders>
            <w:vAlign w:val="center"/>
          </w:tcPr>
          <w:p w14:paraId="0451287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660" w:type="pct"/>
            <w:tcBorders>
              <w:bottom w:val="nil"/>
            </w:tcBorders>
            <w:vAlign w:val="center"/>
          </w:tcPr>
          <w:p w14:paraId="388A688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62" w:type="pct"/>
            <w:tcBorders>
              <w:bottom w:val="nil"/>
            </w:tcBorders>
            <w:vAlign w:val="center"/>
          </w:tcPr>
          <w:p w14:paraId="30D8A9D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08" w:type="pct"/>
            <w:vAlign w:val="center"/>
          </w:tcPr>
          <w:p w14:paraId="02F913D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ED542F" w:rsidRPr="008B2791" w14:paraId="6D215884" w14:textId="77777777" w:rsidTr="00035C43">
        <w:tc>
          <w:tcPr>
            <w:tcW w:w="2108" w:type="pct"/>
            <w:vAlign w:val="center"/>
          </w:tcPr>
          <w:p w14:paraId="173EC1E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Não informado</w:t>
            </w:r>
          </w:p>
        </w:tc>
        <w:tc>
          <w:tcPr>
            <w:tcW w:w="762" w:type="pct"/>
            <w:tcBorders>
              <w:top w:val="nil"/>
              <w:bottom w:val="nil"/>
            </w:tcBorders>
            <w:vAlign w:val="center"/>
          </w:tcPr>
          <w:p w14:paraId="5DA2BDE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660" w:type="pct"/>
            <w:tcBorders>
              <w:top w:val="nil"/>
              <w:bottom w:val="nil"/>
            </w:tcBorders>
            <w:vAlign w:val="center"/>
          </w:tcPr>
          <w:p w14:paraId="475CE73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62" w:type="pct"/>
            <w:tcBorders>
              <w:top w:val="nil"/>
              <w:bottom w:val="nil"/>
            </w:tcBorders>
            <w:vAlign w:val="center"/>
          </w:tcPr>
          <w:p w14:paraId="52200D9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08" w:type="pct"/>
            <w:vAlign w:val="center"/>
          </w:tcPr>
          <w:p w14:paraId="32B5379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ED542F" w:rsidRPr="008B2791" w14:paraId="72CA5AC3" w14:textId="77777777" w:rsidTr="00035C43">
        <w:tc>
          <w:tcPr>
            <w:tcW w:w="2108" w:type="pct"/>
            <w:tcBorders>
              <w:bottom w:val="nil"/>
            </w:tcBorders>
            <w:vAlign w:val="center"/>
          </w:tcPr>
          <w:p w14:paraId="334DAB8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762" w:type="pct"/>
            <w:tcBorders>
              <w:top w:val="nil"/>
              <w:bottom w:val="nil"/>
            </w:tcBorders>
            <w:vAlign w:val="center"/>
          </w:tcPr>
          <w:p w14:paraId="45BB13C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0,538</w:t>
            </w:r>
          </w:p>
        </w:tc>
        <w:tc>
          <w:tcPr>
            <w:tcW w:w="660" w:type="pct"/>
            <w:tcBorders>
              <w:top w:val="nil"/>
              <w:bottom w:val="nil"/>
            </w:tcBorders>
            <w:vAlign w:val="center"/>
          </w:tcPr>
          <w:p w14:paraId="34F2345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0,503</w:t>
            </w:r>
          </w:p>
        </w:tc>
        <w:tc>
          <w:tcPr>
            <w:tcW w:w="762" w:type="pct"/>
            <w:tcBorders>
              <w:top w:val="nil"/>
              <w:bottom w:val="nil"/>
            </w:tcBorders>
            <w:vAlign w:val="center"/>
          </w:tcPr>
          <w:p w14:paraId="4ACF149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0,278</w:t>
            </w:r>
          </w:p>
        </w:tc>
        <w:tc>
          <w:tcPr>
            <w:tcW w:w="708" w:type="pct"/>
            <w:tcBorders>
              <w:bottom w:val="nil"/>
            </w:tcBorders>
            <w:vAlign w:val="center"/>
          </w:tcPr>
          <w:p w14:paraId="0556ECE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0,534</w:t>
            </w:r>
          </w:p>
        </w:tc>
      </w:tr>
      <w:tr w:rsidR="00ED542F" w:rsidRPr="008B2791" w14:paraId="2A06A59F" w14:textId="77777777" w:rsidTr="00035C43">
        <w:tc>
          <w:tcPr>
            <w:tcW w:w="2108" w:type="pct"/>
            <w:tcBorders>
              <w:top w:val="nil"/>
              <w:bottom w:val="nil"/>
            </w:tcBorders>
            <w:vAlign w:val="center"/>
          </w:tcPr>
          <w:p w14:paraId="5808E1A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vAlign w:val="center"/>
          </w:tcPr>
          <w:p w14:paraId="67C686F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bottom w:val="nil"/>
            </w:tcBorders>
            <w:vAlign w:val="center"/>
          </w:tcPr>
          <w:p w14:paraId="463542E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vAlign w:val="center"/>
          </w:tcPr>
          <w:p w14:paraId="0455154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F1D16F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1962AA72" w14:textId="77777777" w:rsidTr="00035C43">
        <w:tc>
          <w:tcPr>
            <w:tcW w:w="2108" w:type="pct"/>
            <w:tcBorders>
              <w:top w:val="nil"/>
            </w:tcBorders>
            <w:vAlign w:val="center"/>
          </w:tcPr>
          <w:p w14:paraId="5C0C9ED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Formação</w:t>
            </w:r>
          </w:p>
        </w:tc>
        <w:tc>
          <w:tcPr>
            <w:tcW w:w="762" w:type="pct"/>
            <w:tcBorders>
              <w:top w:val="nil"/>
            </w:tcBorders>
            <w:vAlign w:val="center"/>
          </w:tcPr>
          <w:p w14:paraId="6B35EB3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</w:tcBorders>
            <w:vAlign w:val="center"/>
          </w:tcPr>
          <w:p w14:paraId="0E8E037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</w:tcBorders>
            <w:vAlign w:val="center"/>
          </w:tcPr>
          <w:p w14:paraId="7927953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</w:tcBorders>
            <w:vAlign w:val="center"/>
          </w:tcPr>
          <w:p w14:paraId="7E94468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73B95143" w14:textId="77777777" w:rsidTr="00035C43">
        <w:tc>
          <w:tcPr>
            <w:tcW w:w="2108" w:type="pct"/>
            <w:vAlign w:val="center"/>
          </w:tcPr>
          <w:p w14:paraId="7931A59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Analfabeto/ EF1</w:t>
            </w:r>
          </w:p>
        </w:tc>
        <w:tc>
          <w:tcPr>
            <w:tcW w:w="762" w:type="pct"/>
            <w:vAlign w:val="center"/>
          </w:tcPr>
          <w:p w14:paraId="00A9707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660" w:type="pct"/>
            <w:vAlign w:val="center"/>
          </w:tcPr>
          <w:p w14:paraId="7F4C2F1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762" w:type="pct"/>
            <w:vAlign w:val="center"/>
          </w:tcPr>
          <w:p w14:paraId="28B859F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08" w:type="pct"/>
            <w:vAlign w:val="center"/>
          </w:tcPr>
          <w:p w14:paraId="4360CD85" w14:textId="77777777" w:rsidR="00ED542F" w:rsidRPr="008B2791" w:rsidRDefault="00ED542F" w:rsidP="00ED542F">
            <w:pPr>
              <w:tabs>
                <w:tab w:val="left" w:pos="247"/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ED542F" w:rsidRPr="008B2791" w14:paraId="1CB11DBB" w14:textId="77777777" w:rsidTr="00035C43">
        <w:tc>
          <w:tcPr>
            <w:tcW w:w="2108" w:type="pct"/>
            <w:vAlign w:val="center"/>
          </w:tcPr>
          <w:p w14:paraId="276F716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EF2 / Médio</w:t>
            </w:r>
          </w:p>
        </w:tc>
        <w:tc>
          <w:tcPr>
            <w:tcW w:w="762" w:type="pct"/>
            <w:vAlign w:val="center"/>
          </w:tcPr>
          <w:p w14:paraId="795E2BD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660" w:type="pct"/>
            <w:vAlign w:val="center"/>
          </w:tcPr>
          <w:p w14:paraId="2CC4FCD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762" w:type="pct"/>
            <w:vAlign w:val="center"/>
          </w:tcPr>
          <w:p w14:paraId="1C24E29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708" w:type="pct"/>
            <w:vAlign w:val="center"/>
          </w:tcPr>
          <w:p w14:paraId="4E15281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ED542F" w:rsidRPr="008B2791" w14:paraId="466B5C5D" w14:textId="77777777" w:rsidTr="00035C43">
        <w:tc>
          <w:tcPr>
            <w:tcW w:w="2108" w:type="pct"/>
            <w:vAlign w:val="center"/>
          </w:tcPr>
          <w:p w14:paraId="51CE5B0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762" w:type="pct"/>
            <w:vAlign w:val="center"/>
          </w:tcPr>
          <w:p w14:paraId="74883D4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60" w:type="pct"/>
            <w:vAlign w:val="center"/>
          </w:tcPr>
          <w:p w14:paraId="29A34C5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62" w:type="pct"/>
            <w:vAlign w:val="center"/>
          </w:tcPr>
          <w:p w14:paraId="78B4A28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pct"/>
            <w:vAlign w:val="center"/>
          </w:tcPr>
          <w:p w14:paraId="44CB4D9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D542F" w:rsidRPr="008B2791" w14:paraId="3FB6B4D0" w14:textId="77777777" w:rsidTr="00035C43">
        <w:tc>
          <w:tcPr>
            <w:tcW w:w="2108" w:type="pct"/>
            <w:tcBorders>
              <w:bottom w:val="nil"/>
            </w:tcBorders>
            <w:vAlign w:val="center"/>
          </w:tcPr>
          <w:p w14:paraId="1FC3277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762" w:type="pct"/>
            <w:tcBorders>
              <w:bottom w:val="nil"/>
            </w:tcBorders>
            <w:vAlign w:val="center"/>
          </w:tcPr>
          <w:p w14:paraId="1CCDC53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0,297</w:t>
            </w:r>
          </w:p>
        </w:tc>
        <w:tc>
          <w:tcPr>
            <w:tcW w:w="660" w:type="pct"/>
            <w:tcBorders>
              <w:bottom w:val="nil"/>
            </w:tcBorders>
            <w:vAlign w:val="center"/>
          </w:tcPr>
          <w:p w14:paraId="1D149A2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0,261</w:t>
            </w:r>
          </w:p>
        </w:tc>
        <w:tc>
          <w:tcPr>
            <w:tcW w:w="762" w:type="pct"/>
            <w:tcBorders>
              <w:bottom w:val="nil"/>
            </w:tcBorders>
            <w:vAlign w:val="center"/>
          </w:tcPr>
          <w:p w14:paraId="3A6B116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0,217</w:t>
            </w:r>
          </w:p>
        </w:tc>
        <w:tc>
          <w:tcPr>
            <w:tcW w:w="708" w:type="pct"/>
            <w:tcBorders>
              <w:bottom w:val="nil"/>
            </w:tcBorders>
            <w:vAlign w:val="center"/>
          </w:tcPr>
          <w:p w14:paraId="3887759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ED542F" w:rsidRPr="008B2791" w14:paraId="59FE2A83" w14:textId="77777777" w:rsidTr="00035C43">
        <w:tc>
          <w:tcPr>
            <w:tcW w:w="2108" w:type="pct"/>
            <w:tcBorders>
              <w:top w:val="nil"/>
            </w:tcBorders>
            <w:vAlign w:val="center"/>
          </w:tcPr>
          <w:p w14:paraId="5F4367A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</w:tcBorders>
            <w:vAlign w:val="center"/>
          </w:tcPr>
          <w:p w14:paraId="37ED491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</w:tcBorders>
            <w:vAlign w:val="center"/>
          </w:tcPr>
          <w:p w14:paraId="2518D64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</w:tcBorders>
            <w:vAlign w:val="center"/>
          </w:tcPr>
          <w:p w14:paraId="44E08DF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</w:tcBorders>
            <w:vAlign w:val="center"/>
          </w:tcPr>
          <w:p w14:paraId="75B2734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40D7E2BD" w14:textId="77777777" w:rsidTr="00035C43">
        <w:tc>
          <w:tcPr>
            <w:tcW w:w="2108" w:type="pct"/>
            <w:vAlign w:val="center"/>
          </w:tcPr>
          <w:p w14:paraId="06B1BFD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Classe Social</w:t>
            </w:r>
          </w:p>
        </w:tc>
        <w:tc>
          <w:tcPr>
            <w:tcW w:w="762" w:type="pct"/>
            <w:vAlign w:val="center"/>
          </w:tcPr>
          <w:p w14:paraId="6C18F27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41BBAB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06D7E55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2385032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4AEE8E33" w14:textId="77777777" w:rsidTr="00035C43">
        <w:tc>
          <w:tcPr>
            <w:tcW w:w="2108" w:type="pct"/>
            <w:vAlign w:val="center"/>
          </w:tcPr>
          <w:p w14:paraId="35223D2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 e B</w:t>
            </w:r>
          </w:p>
        </w:tc>
        <w:tc>
          <w:tcPr>
            <w:tcW w:w="762" w:type="pct"/>
            <w:vAlign w:val="center"/>
          </w:tcPr>
          <w:p w14:paraId="7D901E5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660" w:type="pct"/>
            <w:vAlign w:val="center"/>
          </w:tcPr>
          <w:p w14:paraId="1CE8B30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62" w:type="pct"/>
            <w:vAlign w:val="center"/>
          </w:tcPr>
          <w:p w14:paraId="262972C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08" w:type="pct"/>
            <w:vAlign w:val="center"/>
          </w:tcPr>
          <w:p w14:paraId="1F24341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ED542F" w:rsidRPr="008B2791" w14:paraId="41128F31" w14:textId="77777777" w:rsidTr="00035C43">
        <w:tc>
          <w:tcPr>
            <w:tcW w:w="2108" w:type="pct"/>
            <w:vAlign w:val="center"/>
          </w:tcPr>
          <w:p w14:paraId="3CD2177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2" w:type="pct"/>
            <w:vAlign w:val="center"/>
          </w:tcPr>
          <w:p w14:paraId="62DA068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660" w:type="pct"/>
            <w:vAlign w:val="center"/>
          </w:tcPr>
          <w:p w14:paraId="6138E63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62" w:type="pct"/>
            <w:vAlign w:val="center"/>
          </w:tcPr>
          <w:p w14:paraId="5EE3E9B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08" w:type="pct"/>
            <w:vAlign w:val="center"/>
          </w:tcPr>
          <w:p w14:paraId="688B3F9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ED542F" w:rsidRPr="008B2791" w14:paraId="7F8940F9" w14:textId="77777777" w:rsidTr="00035C43">
        <w:tc>
          <w:tcPr>
            <w:tcW w:w="2108" w:type="pct"/>
            <w:vAlign w:val="center"/>
          </w:tcPr>
          <w:p w14:paraId="000C2BC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D e E</w:t>
            </w:r>
          </w:p>
        </w:tc>
        <w:tc>
          <w:tcPr>
            <w:tcW w:w="762" w:type="pct"/>
            <w:vAlign w:val="center"/>
          </w:tcPr>
          <w:p w14:paraId="6DF78CF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0" w:type="pct"/>
            <w:vAlign w:val="center"/>
          </w:tcPr>
          <w:p w14:paraId="4CE7B14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62" w:type="pct"/>
            <w:vAlign w:val="center"/>
          </w:tcPr>
          <w:p w14:paraId="6F87E3D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8" w:type="pct"/>
            <w:vAlign w:val="center"/>
          </w:tcPr>
          <w:p w14:paraId="4B3D08D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ED542F" w:rsidRPr="008B2791" w14:paraId="741B520A" w14:textId="77777777" w:rsidTr="00035C43">
        <w:tc>
          <w:tcPr>
            <w:tcW w:w="2108" w:type="pct"/>
            <w:vAlign w:val="center"/>
          </w:tcPr>
          <w:p w14:paraId="4F8E8FF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762" w:type="pct"/>
            <w:vAlign w:val="center"/>
          </w:tcPr>
          <w:p w14:paraId="2B36966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0,007*</w:t>
            </w:r>
          </w:p>
        </w:tc>
        <w:tc>
          <w:tcPr>
            <w:tcW w:w="660" w:type="pct"/>
            <w:vAlign w:val="center"/>
          </w:tcPr>
          <w:p w14:paraId="6833ED4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0,155</w:t>
            </w:r>
          </w:p>
        </w:tc>
        <w:tc>
          <w:tcPr>
            <w:tcW w:w="762" w:type="pct"/>
            <w:vAlign w:val="center"/>
          </w:tcPr>
          <w:p w14:paraId="2B2318D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0,826</w:t>
            </w:r>
          </w:p>
        </w:tc>
        <w:tc>
          <w:tcPr>
            <w:tcW w:w="708" w:type="pct"/>
            <w:vAlign w:val="center"/>
          </w:tcPr>
          <w:p w14:paraId="7C7D75C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0,433</w:t>
            </w:r>
          </w:p>
        </w:tc>
      </w:tr>
      <w:tr w:rsidR="00ED542F" w:rsidRPr="008B2791" w14:paraId="6FED6735" w14:textId="77777777" w:rsidTr="00035C43">
        <w:tc>
          <w:tcPr>
            <w:tcW w:w="2108" w:type="pct"/>
            <w:vAlign w:val="center"/>
          </w:tcPr>
          <w:p w14:paraId="57273D3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17657E3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2BA7E62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6334A49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759BAA9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4CDF056A" w14:textId="77777777" w:rsidTr="00035C43">
        <w:tc>
          <w:tcPr>
            <w:tcW w:w="2108" w:type="pct"/>
            <w:vAlign w:val="center"/>
          </w:tcPr>
          <w:p w14:paraId="019D472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Tempo de tratamento</w:t>
            </w:r>
          </w:p>
        </w:tc>
        <w:tc>
          <w:tcPr>
            <w:tcW w:w="762" w:type="pct"/>
            <w:vAlign w:val="center"/>
          </w:tcPr>
          <w:p w14:paraId="09C06AF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35D4ECA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4487EDB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2DB67CD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1D4A5298" w14:textId="77777777" w:rsidTr="00035C43">
        <w:tc>
          <w:tcPr>
            <w:tcW w:w="2108" w:type="pct"/>
            <w:vAlign w:val="center"/>
          </w:tcPr>
          <w:p w14:paraId="22DF82C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&lt;35 (meses)</w:t>
            </w:r>
          </w:p>
        </w:tc>
        <w:tc>
          <w:tcPr>
            <w:tcW w:w="762" w:type="pct"/>
            <w:vAlign w:val="center"/>
          </w:tcPr>
          <w:p w14:paraId="73A9133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660" w:type="pct"/>
            <w:vAlign w:val="center"/>
          </w:tcPr>
          <w:p w14:paraId="3853EA2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62" w:type="pct"/>
            <w:vAlign w:val="center"/>
          </w:tcPr>
          <w:p w14:paraId="064B59C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08" w:type="pct"/>
            <w:vAlign w:val="center"/>
          </w:tcPr>
          <w:p w14:paraId="13BEE45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ED542F" w:rsidRPr="008B2791" w14:paraId="404E225A" w14:textId="77777777" w:rsidTr="00035C43">
        <w:tc>
          <w:tcPr>
            <w:tcW w:w="2108" w:type="pct"/>
            <w:vAlign w:val="center"/>
          </w:tcPr>
          <w:p w14:paraId="474F502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Ate 116 (meses)</w:t>
            </w:r>
          </w:p>
        </w:tc>
        <w:tc>
          <w:tcPr>
            <w:tcW w:w="762" w:type="pct"/>
            <w:vAlign w:val="center"/>
          </w:tcPr>
          <w:p w14:paraId="48C2FE8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60" w:type="pct"/>
            <w:vAlign w:val="center"/>
          </w:tcPr>
          <w:p w14:paraId="7BAC2FE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62" w:type="pct"/>
            <w:vAlign w:val="center"/>
          </w:tcPr>
          <w:p w14:paraId="17B6921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08" w:type="pct"/>
            <w:vAlign w:val="center"/>
          </w:tcPr>
          <w:p w14:paraId="520FB98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ED542F" w:rsidRPr="008B2791" w14:paraId="36FD5D8B" w14:textId="77777777" w:rsidTr="00035C43">
        <w:tc>
          <w:tcPr>
            <w:tcW w:w="2108" w:type="pct"/>
            <w:vAlign w:val="center"/>
          </w:tcPr>
          <w:p w14:paraId="10889F2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&gt;116 (meses)</w:t>
            </w:r>
          </w:p>
        </w:tc>
        <w:tc>
          <w:tcPr>
            <w:tcW w:w="762" w:type="pct"/>
            <w:vAlign w:val="center"/>
          </w:tcPr>
          <w:p w14:paraId="644E677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660" w:type="pct"/>
            <w:vAlign w:val="center"/>
          </w:tcPr>
          <w:p w14:paraId="2EE356C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762" w:type="pct"/>
            <w:vAlign w:val="center"/>
          </w:tcPr>
          <w:p w14:paraId="6286073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708" w:type="pct"/>
            <w:vAlign w:val="center"/>
          </w:tcPr>
          <w:p w14:paraId="4AD05FF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ED542F" w:rsidRPr="008B2791" w14:paraId="29C4408C" w14:textId="77777777" w:rsidTr="00035C43">
        <w:tc>
          <w:tcPr>
            <w:tcW w:w="2108" w:type="pct"/>
            <w:vAlign w:val="center"/>
          </w:tcPr>
          <w:p w14:paraId="30FA71C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762" w:type="pct"/>
            <w:vAlign w:val="center"/>
          </w:tcPr>
          <w:p w14:paraId="12EC397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0,606</w:t>
            </w:r>
          </w:p>
        </w:tc>
        <w:tc>
          <w:tcPr>
            <w:tcW w:w="660" w:type="pct"/>
            <w:vAlign w:val="center"/>
          </w:tcPr>
          <w:p w14:paraId="0B66217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0,712</w:t>
            </w:r>
          </w:p>
        </w:tc>
        <w:tc>
          <w:tcPr>
            <w:tcW w:w="762" w:type="pct"/>
            <w:vAlign w:val="center"/>
          </w:tcPr>
          <w:p w14:paraId="681F914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708" w:type="pct"/>
            <w:vAlign w:val="center"/>
          </w:tcPr>
          <w:p w14:paraId="1E15149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0,181</w:t>
            </w:r>
          </w:p>
        </w:tc>
      </w:tr>
      <w:tr w:rsidR="00ED542F" w:rsidRPr="008B2791" w14:paraId="68D4134D" w14:textId="77777777" w:rsidTr="00035C43">
        <w:tc>
          <w:tcPr>
            <w:tcW w:w="2108" w:type="pct"/>
            <w:vAlign w:val="center"/>
          </w:tcPr>
          <w:p w14:paraId="68ED043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67C7852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6C4BF47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38EE8E7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32DD24A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590A086C" w14:textId="77777777" w:rsidTr="00035C43">
        <w:tc>
          <w:tcPr>
            <w:tcW w:w="2108" w:type="pct"/>
            <w:vAlign w:val="center"/>
          </w:tcPr>
          <w:p w14:paraId="2AF55BB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Tempo de diagnostico</w:t>
            </w:r>
          </w:p>
        </w:tc>
        <w:tc>
          <w:tcPr>
            <w:tcW w:w="762" w:type="pct"/>
            <w:vAlign w:val="center"/>
          </w:tcPr>
          <w:p w14:paraId="21CD820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6401557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2238FF7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7FAE33E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7BA1FD85" w14:textId="77777777" w:rsidTr="00035C43">
        <w:tc>
          <w:tcPr>
            <w:tcW w:w="2108" w:type="pct"/>
            <w:vAlign w:val="center"/>
          </w:tcPr>
          <w:p w14:paraId="70F1F97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&lt;50 (meses)</w:t>
            </w:r>
          </w:p>
        </w:tc>
        <w:tc>
          <w:tcPr>
            <w:tcW w:w="762" w:type="pct"/>
            <w:vAlign w:val="center"/>
          </w:tcPr>
          <w:p w14:paraId="0DFC291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660" w:type="pct"/>
            <w:vAlign w:val="center"/>
          </w:tcPr>
          <w:p w14:paraId="1DC12FB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762" w:type="pct"/>
            <w:vAlign w:val="center"/>
          </w:tcPr>
          <w:p w14:paraId="174F9F6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08" w:type="pct"/>
            <w:vAlign w:val="center"/>
          </w:tcPr>
          <w:p w14:paraId="64A3D15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ED542F" w:rsidRPr="008B2791" w14:paraId="48C3E7F3" w14:textId="77777777" w:rsidTr="00035C43">
        <w:tc>
          <w:tcPr>
            <w:tcW w:w="2108" w:type="pct"/>
            <w:vAlign w:val="center"/>
          </w:tcPr>
          <w:p w14:paraId="1087C32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Ate 150 (meses)</w:t>
            </w:r>
          </w:p>
        </w:tc>
        <w:tc>
          <w:tcPr>
            <w:tcW w:w="762" w:type="pct"/>
            <w:vAlign w:val="center"/>
          </w:tcPr>
          <w:p w14:paraId="4355FE3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660" w:type="pct"/>
            <w:vAlign w:val="center"/>
          </w:tcPr>
          <w:p w14:paraId="550752E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62" w:type="pct"/>
            <w:vAlign w:val="center"/>
          </w:tcPr>
          <w:p w14:paraId="15048BF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08" w:type="pct"/>
            <w:vAlign w:val="center"/>
          </w:tcPr>
          <w:p w14:paraId="6A79411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ED542F" w:rsidRPr="008B2791" w14:paraId="4EE67B48" w14:textId="77777777" w:rsidTr="00035C43">
        <w:tc>
          <w:tcPr>
            <w:tcW w:w="2108" w:type="pct"/>
            <w:vAlign w:val="center"/>
          </w:tcPr>
          <w:p w14:paraId="1EA63D2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&gt;150 (meses)</w:t>
            </w:r>
          </w:p>
        </w:tc>
        <w:tc>
          <w:tcPr>
            <w:tcW w:w="762" w:type="pct"/>
            <w:vAlign w:val="center"/>
          </w:tcPr>
          <w:p w14:paraId="6A83EB6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660" w:type="pct"/>
            <w:vAlign w:val="center"/>
          </w:tcPr>
          <w:p w14:paraId="61EA0AF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762" w:type="pct"/>
            <w:vAlign w:val="center"/>
          </w:tcPr>
          <w:p w14:paraId="6AB42D1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708" w:type="pct"/>
            <w:vAlign w:val="center"/>
          </w:tcPr>
          <w:p w14:paraId="1D332A3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ED542F" w:rsidRPr="008B2791" w14:paraId="700E7337" w14:textId="77777777" w:rsidTr="00035C43">
        <w:tc>
          <w:tcPr>
            <w:tcW w:w="2108" w:type="pct"/>
            <w:tcBorders>
              <w:bottom w:val="single" w:sz="4" w:space="0" w:color="auto"/>
            </w:tcBorders>
            <w:vAlign w:val="center"/>
          </w:tcPr>
          <w:p w14:paraId="7B145F0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78F9D7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0,863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14:paraId="3B99929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0D98631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0,037*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14:paraId="2A1E862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ED542F" w:rsidRPr="008B2791" w14:paraId="0505445A" w14:textId="77777777" w:rsidTr="00035C43"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75670362" w14:textId="77777777" w:rsidR="00ED542F" w:rsidRPr="008B2791" w:rsidRDefault="00ED542F" w:rsidP="00ED542F">
            <w:pPr>
              <w:ind w:firstLine="0"/>
              <w:rPr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Legenda: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 xml:space="preserve"> AFO: Atividade física ocupacional; EFL: exercício físico no lazer;  ALL: atividade física de lazer e locomoção; TOTAL: total de atividade física habitual.</w:t>
            </w:r>
          </w:p>
          <w:p w14:paraId="0BF9B0E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9AC1F2" w14:textId="77777777" w:rsidR="00ED542F" w:rsidRDefault="00ED542F" w:rsidP="003F17C9">
      <w:pPr>
        <w:tabs>
          <w:tab w:val="left" w:pos="1200"/>
        </w:tabs>
        <w:ind w:firstLine="0"/>
        <w:rPr>
          <w:sz w:val="24"/>
          <w:szCs w:val="24"/>
        </w:rPr>
      </w:pPr>
    </w:p>
    <w:tbl>
      <w:tblPr>
        <w:tblStyle w:val="Tabelacomgrad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761"/>
        <w:gridCol w:w="1002"/>
        <w:gridCol w:w="1487"/>
        <w:gridCol w:w="845"/>
        <w:gridCol w:w="1360"/>
        <w:gridCol w:w="774"/>
      </w:tblGrid>
      <w:tr w:rsidR="00ED542F" w:rsidRPr="008B2791" w14:paraId="158B4672" w14:textId="77777777" w:rsidTr="00035C43">
        <w:trPr>
          <w:trHeight w:val="885"/>
        </w:trPr>
        <w:tc>
          <w:tcPr>
            <w:tcW w:w="0" w:type="auto"/>
            <w:gridSpan w:val="7"/>
            <w:tcBorders>
              <w:bottom w:val="single" w:sz="4" w:space="0" w:color="auto"/>
            </w:tcBorders>
            <w:vAlign w:val="center"/>
          </w:tcPr>
          <w:p w14:paraId="2D9057F6" w14:textId="77777777" w:rsidR="00ED542F" w:rsidRPr="008B2791" w:rsidRDefault="00ED542F" w:rsidP="00ED542F">
            <w:pPr>
              <w:ind w:firstLine="0"/>
              <w:rPr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Tabela 3 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Associação da percepção de saúde e variáveis analisadas. Ourinhos-SP, 2015-2016.</w:t>
            </w:r>
          </w:p>
        </w:tc>
      </w:tr>
      <w:tr w:rsidR="00ED542F" w:rsidRPr="008B2791" w14:paraId="0E04F3C3" w14:textId="77777777" w:rsidTr="00035C43">
        <w:trPr>
          <w:trHeight w:val="8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A413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548A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Eu sou tão saudável quanto qualquer pessoa que eu conheço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10EC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Eu acho que minha saúde vai piorar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1AA0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Minha saúde e excelente</w:t>
            </w:r>
          </w:p>
        </w:tc>
      </w:tr>
      <w:tr w:rsidR="00ED542F" w:rsidRPr="008B2791" w14:paraId="08D90F79" w14:textId="77777777" w:rsidTr="00035C43">
        <w:trPr>
          <w:trHeight w:val="27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8472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39D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Verdadeiro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419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Falso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69C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Verdadeiro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1258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Falso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857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Verdadeiro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57B5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Falso</w:t>
            </w:r>
          </w:p>
        </w:tc>
      </w:tr>
      <w:tr w:rsidR="00ED542F" w:rsidRPr="008B2791" w14:paraId="6FC3D762" w14:textId="77777777" w:rsidTr="00035C43">
        <w:trPr>
          <w:trHeight w:val="292"/>
        </w:trPr>
        <w:tc>
          <w:tcPr>
            <w:tcW w:w="0" w:type="auto"/>
            <w:vAlign w:val="center"/>
          </w:tcPr>
          <w:p w14:paraId="0A33532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Sexo</w:t>
            </w:r>
          </w:p>
        </w:tc>
        <w:tc>
          <w:tcPr>
            <w:tcW w:w="0" w:type="auto"/>
            <w:vAlign w:val="center"/>
          </w:tcPr>
          <w:p w14:paraId="6E09A98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B8856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E22AC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8F681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98E76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F1A14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255BF593" w14:textId="77777777" w:rsidTr="00035C43">
        <w:trPr>
          <w:trHeight w:val="340"/>
        </w:trPr>
        <w:tc>
          <w:tcPr>
            <w:tcW w:w="0" w:type="auto"/>
            <w:vAlign w:val="center"/>
          </w:tcPr>
          <w:p w14:paraId="472AC13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0" w:type="auto"/>
            <w:vAlign w:val="center"/>
          </w:tcPr>
          <w:p w14:paraId="4E43232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0" w:type="auto"/>
            <w:vAlign w:val="center"/>
          </w:tcPr>
          <w:p w14:paraId="00A7CC7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0" w:type="auto"/>
            <w:vAlign w:val="center"/>
          </w:tcPr>
          <w:p w14:paraId="405C718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0" w:type="auto"/>
            <w:vAlign w:val="center"/>
          </w:tcPr>
          <w:p w14:paraId="357D63D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0" w:type="auto"/>
            <w:vAlign w:val="center"/>
          </w:tcPr>
          <w:p w14:paraId="266C6C8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0" w:type="auto"/>
            <w:vAlign w:val="center"/>
          </w:tcPr>
          <w:p w14:paraId="288C31B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ED542F" w:rsidRPr="008B2791" w14:paraId="7AB1BD41" w14:textId="77777777" w:rsidTr="00035C43">
        <w:trPr>
          <w:trHeight w:val="291"/>
        </w:trPr>
        <w:tc>
          <w:tcPr>
            <w:tcW w:w="0" w:type="auto"/>
            <w:vAlign w:val="center"/>
          </w:tcPr>
          <w:p w14:paraId="53E8D5C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0" w:type="auto"/>
            <w:vAlign w:val="center"/>
          </w:tcPr>
          <w:p w14:paraId="265F0BA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0" w:type="auto"/>
            <w:vAlign w:val="center"/>
          </w:tcPr>
          <w:p w14:paraId="274F4BB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0" w:type="auto"/>
            <w:vAlign w:val="center"/>
          </w:tcPr>
          <w:p w14:paraId="2818152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0" w:type="auto"/>
            <w:vAlign w:val="center"/>
          </w:tcPr>
          <w:p w14:paraId="3EF04E1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0" w:type="auto"/>
            <w:vAlign w:val="center"/>
          </w:tcPr>
          <w:p w14:paraId="23EF8DF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0" w:type="auto"/>
            <w:vAlign w:val="center"/>
          </w:tcPr>
          <w:p w14:paraId="3824E6A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ED542F" w:rsidRPr="008B2791" w14:paraId="1E43BA3B" w14:textId="77777777" w:rsidTr="00035C43">
        <w:trPr>
          <w:trHeight w:val="255"/>
        </w:trPr>
        <w:tc>
          <w:tcPr>
            <w:tcW w:w="0" w:type="auto"/>
            <w:vAlign w:val="center"/>
          </w:tcPr>
          <w:p w14:paraId="0FB65AF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P</w:t>
            </w:r>
          </w:p>
        </w:tc>
        <w:tc>
          <w:tcPr>
            <w:tcW w:w="0" w:type="auto"/>
            <w:gridSpan w:val="2"/>
            <w:vAlign w:val="center"/>
          </w:tcPr>
          <w:p w14:paraId="61CD061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0,346</w:t>
            </w:r>
          </w:p>
        </w:tc>
        <w:tc>
          <w:tcPr>
            <w:tcW w:w="0" w:type="auto"/>
            <w:gridSpan w:val="2"/>
            <w:vAlign w:val="center"/>
          </w:tcPr>
          <w:p w14:paraId="1170191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0,457</w:t>
            </w:r>
          </w:p>
        </w:tc>
        <w:tc>
          <w:tcPr>
            <w:tcW w:w="0" w:type="auto"/>
            <w:gridSpan w:val="2"/>
            <w:vAlign w:val="center"/>
          </w:tcPr>
          <w:p w14:paraId="14806F8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0,659</w:t>
            </w:r>
          </w:p>
        </w:tc>
      </w:tr>
      <w:tr w:rsidR="00ED542F" w:rsidRPr="008B2791" w14:paraId="30598D29" w14:textId="77777777" w:rsidTr="00035C43">
        <w:trPr>
          <w:trHeight w:val="427"/>
        </w:trPr>
        <w:tc>
          <w:tcPr>
            <w:tcW w:w="0" w:type="auto"/>
            <w:gridSpan w:val="7"/>
            <w:vAlign w:val="center"/>
          </w:tcPr>
          <w:p w14:paraId="274C2CA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Atividade física no lazer 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(≥150 min/sem)</w:t>
            </w:r>
          </w:p>
        </w:tc>
      </w:tr>
      <w:tr w:rsidR="00ED542F" w:rsidRPr="008B2791" w14:paraId="58500C2B" w14:textId="77777777" w:rsidTr="00035C43">
        <w:trPr>
          <w:trHeight w:val="317"/>
        </w:trPr>
        <w:tc>
          <w:tcPr>
            <w:tcW w:w="0" w:type="auto"/>
            <w:vAlign w:val="center"/>
          </w:tcPr>
          <w:p w14:paraId="768921D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0" w:type="auto"/>
            <w:vAlign w:val="center"/>
          </w:tcPr>
          <w:p w14:paraId="05E49EB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0" w:type="auto"/>
            <w:vAlign w:val="center"/>
          </w:tcPr>
          <w:p w14:paraId="2EAA539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0" w:type="auto"/>
            <w:vAlign w:val="center"/>
          </w:tcPr>
          <w:p w14:paraId="575476C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0" w:type="auto"/>
            <w:vAlign w:val="center"/>
          </w:tcPr>
          <w:p w14:paraId="5E5E9F3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0" w:type="auto"/>
            <w:vAlign w:val="center"/>
          </w:tcPr>
          <w:p w14:paraId="6F0EEDC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0" w:type="auto"/>
            <w:vAlign w:val="center"/>
          </w:tcPr>
          <w:p w14:paraId="2AC4BB3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D542F" w:rsidRPr="008B2791" w14:paraId="643C3D52" w14:textId="77777777" w:rsidTr="00035C43">
        <w:trPr>
          <w:trHeight w:val="279"/>
        </w:trPr>
        <w:tc>
          <w:tcPr>
            <w:tcW w:w="0" w:type="auto"/>
            <w:vAlign w:val="center"/>
          </w:tcPr>
          <w:p w14:paraId="11EFB4E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0" w:type="auto"/>
            <w:vAlign w:val="center"/>
          </w:tcPr>
          <w:p w14:paraId="33FAB46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0" w:type="auto"/>
            <w:vAlign w:val="center"/>
          </w:tcPr>
          <w:p w14:paraId="33E730F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0" w:type="auto"/>
            <w:vAlign w:val="center"/>
          </w:tcPr>
          <w:p w14:paraId="474DC53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0" w:type="auto"/>
            <w:vAlign w:val="center"/>
          </w:tcPr>
          <w:p w14:paraId="0D93171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0" w:type="auto"/>
            <w:vAlign w:val="center"/>
          </w:tcPr>
          <w:p w14:paraId="5EE96D8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0" w:type="auto"/>
            <w:vAlign w:val="center"/>
          </w:tcPr>
          <w:p w14:paraId="3C1A9E6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ED542F" w:rsidRPr="008B2791" w14:paraId="01D39D9D" w14:textId="77777777" w:rsidTr="00035C43">
        <w:trPr>
          <w:trHeight w:val="269"/>
        </w:trPr>
        <w:tc>
          <w:tcPr>
            <w:tcW w:w="0" w:type="auto"/>
            <w:vAlign w:val="center"/>
          </w:tcPr>
          <w:p w14:paraId="7609537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gridSpan w:val="2"/>
            <w:vAlign w:val="center"/>
          </w:tcPr>
          <w:p w14:paraId="5ED3226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0,519</w:t>
            </w:r>
          </w:p>
        </w:tc>
        <w:tc>
          <w:tcPr>
            <w:tcW w:w="0" w:type="auto"/>
            <w:gridSpan w:val="2"/>
            <w:vAlign w:val="center"/>
          </w:tcPr>
          <w:p w14:paraId="64DB386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0" w:type="auto"/>
            <w:gridSpan w:val="2"/>
            <w:vAlign w:val="center"/>
          </w:tcPr>
          <w:p w14:paraId="490FE51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</w:tr>
      <w:tr w:rsidR="00ED542F" w:rsidRPr="008B2791" w14:paraId="2CF00338" w14:textId="77777777" w:rsidTr="00035C43">
        <w:trPr>
          <w:trHeight w:val="273"/>
        </w:trPr>
        <w:tc>
          <w:tcPr>
            <w:tcW w:w="0" w:type="auto"/>
            <w:gridSpan w:val="3"/>
            <w:vAlign w:val="center"/>
          </w:tcPr>
          <w:p w14:paraId="2E523AB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Estado civil</w:t>
            </w:r>
          </w:p>
        </w:tc>
        <w:tc>
          <w:tcPr>
            <w:tcW w:w="0" w:type="auto"/>
            <w:vAlign w:val="center"/>
          </w:tcPr>
          <w:p w14:paraId="23A4796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D1F78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11B5B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75B00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342C566A" w14:textId="77777777" w:rsidTr="00035C43">
        <w:trPr>
          <w:trHeight w:val="277"/>
        </w:trPr>
        <w:tc>
          <w:tcPr>
            <w:tcW w:w="0" w:type="auto"/>
            <w:vAlign w:val="center"/>
          </w:tcPr>
          <w:p w14:paraId="0EB8580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Solteiro</w:t>
            </w:r>
          </w:p>
        </w:tc>
        <w:tc>
          <w:tcPr>
            <w:tcW w:w="0" w:type="auto"/>
            <w:vAlign w:val="center"/>
          </w:tcPr>
          <w:p w14:paraId="5115F8D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0" w:type="auto"/>
            <w:vAlign w:val="center"/>
          </w:tcPr>
          <w:p w14:paraId="52F7D99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center"/>
          </w:tcPr>
          <w:p w14:paraId="0964853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14:paraId="7057BB1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14:paraId="70B143F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14:paraId="5B890FB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D542F" w:rsidRPr="008B2791" w14:paraId="370C7BBB" w14:textId="77777777" w:rsidTr="00035C43">
        <w:trPr>
          <w:trHeight w:val="267"/>
        </w:trPr>
        <w:tc>
          <w:tcPr>
            <w:tcW w:w="0" w:type="auto"/>
            <w:vAlign w:val="center"/>
          </w:tcPr>
          <w:p w14:paraId="23FBFB2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Amasiado/ casado</w:t>
            </w:r>
          </w:p>
        </w:tc>
        <w:tc>
          <w:tcPr>
            <w:tcW w:w="0" w:type="auto"/>
            <w:vAlign w:val="center"/>
          </w:tcPr>
          <w:p w14:paraId="14DF989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0" w:type="auto"/>
            <w:vAlign w:val="center"/>
          </w:tcPr>
          <w:p w14:paraId="60ED5E8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0" w:type="auto"/>
            <w:vAlign w:val="center"/>
          </w:tcPr>
          <w:p w14:paraId="0D51199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0" w:type="auto"/>
            <w:vAlign w:val="center"/>
          </w:tcPr>
          <w:p w14:paraId="7B4EC16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0" w:type="auto"/>
            <w:vAlign w:val="center"/>
          </w:tcPr>
          <w:p w14:paraId="175EF55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0" w:type="auto"/>
            <w:vAlign w:val="center"/>
          </w:tcPr>
          <w:p w14:paraId="30F80CB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ED542F" w:rsidRPr="008B2791" w14:paraId="4D402848" w14:textId="77777777" w:rsidTr="00035C43">
        <w:trPr>
          <w:trHeight w:val="459"/>
        </w:trPr>
        <w:tc>
          <w:tcPr>
            <w:tcW w:w="0" w:type="auto"/>
            <w:vAlign w:val="center"/>
          </w:tcPr>
          <w:p w14:paraId="74F3981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Divorciado/</w:t>
            </w:r>
          </w:p>
          <w:p w14:paraId="401D839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Viúvo</w:t>
            </w:r>
          </w:p>
        </w:tc>
        <w:tc>
          <w:tcPr>
            <w:tcW w:w="0" w:type="auto"/>
            <w:vAlign w:val="center"/>
          </w:tcPr>
          <w:p w14:paraId="474D1EE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0" w:type="auto"/>
            <w:vAlign w:val="center"/>
          </w:tcPr>
          <w:p w14:paraId="74A84E5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0" w:type="auto"/>
            <w:vAlign w:val="center"/>
          </w:tcPr>
          <w:p w14:paraId="77D2ADE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0" w:type="auto"/>
            <w:vAlign w:val="center"/>
          </w:tcPr>
          <w:p w14:paraId="6865933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0" w:type="auto"/>
            <w:vAlign w:val="center"/>
          </w:tcPr>
          <w:p w14:paraId="1BCC7B6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0" w:type="auto"/>
            <w:vAlign w:val="center"/>
          </w:tcPr>
          <w:p w14:paraId="0EA78FB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ED542F" w:rsidRPr="008B2791" w14:paraId="20E45560" w14:textId="77777777" w:rsidTr="00035C43">
        <w:trPr>
          <w:trHeight w:val="413"/>
        </w:trPr>
        <w:tc>
          <w:tcPr>
            <w:tcW w:w="0" w:type="auto"/>
            <w:vAlign w:val="center"/>
          </w:tcPr>
          <w:p w14:paraId="315627B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Não informado</w:t>
            </w:r>
          </w:p>
        </w:tc>
        <w:tc>
          <w:tcPr>
            <w:tcW w:w="0" w:type="auto"/>
            <w:vAlign w:val="center"/>
          </w:tcPr>
          <w:p w14:paraId="513ECEA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0" w:type="auto"/>
            <w:vAlign w:val="center"/>
          </w:tcPr>
          <w:p w14:paraId="718BC75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0" w:type="auto"/>
            <w:vAlign w:val="center"/>
          </w:tcPr>
          <w:p w14:paraId="1A6A740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0" w:type="auto"/>
            <w:vAlign w:val="center"/>
          </w:tcPr>
          <w:p w14:paraId="00F1DEE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0" w:type="auto"/>
            <w:vAlign w:val="center"/>
          </w:tcPr>
          <w:p w14:paraId="5A01EE4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0" w:type="auto"/>
            <w:vAlign w:val="center"/>
          </w:tcPr>
          <w:p w14:paraId="171F253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ED542F" w:rsidRPr="008B2791" w14:paraId="3A03BFE5" w14:textId="77777777" w:rsidTr="00035C43">
        <w:trPr>
          <w:trHeight w:val="140"/>
        </w:trPr>
        <w:tc>
          <w:tcPr>
            <w:tcW w:w="0" w:type="auto"/>
            <w:vAlign w:val="center"/>
          </w:tcPr>
          <w:p w14:paraId="72AC10E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gridSpan w:val="2"/>
            <w:vAlign w:val="center"/>
          </w:tcPr>
          <w:p w14:paraId="4E113D4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0,520</w:t>
            </w:r>
          </w:p>
        </w:tc>
        <w:tc>
          <w:tcPr>
            <w:tcW w:w="0" w:type="auto"/>
            <w:gridSpan w:val="2"/>
            <w:vAlign w:val="center"/>
          </w:tcPr>
          <w:p w14:paraId="0668415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0" w:type="auto"/>
            <w:gridSpan w:val="2"/>
            <w:vAlign w:val="center"/>
          </w:tcPr>
          <w:p w14:paraId="689F155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0,717</w:t>
            </w:r>
          </w:p>
        </w:tc>
      </w:tr>
      <w:tr w:rsidR="00ED542F" w:rsidRPr="008B2791" w14:paraId="4A9E1C13" w14:textId="77777777" w:rsidTr="00035C43">
        <w:trPr>
          <w:trHeight w:val="418"/>
        </w:trPr>
        <w:tc>
          <w:tcPr>
            <w:tcW w:w="0" w:type="auto"/>
            <w:gridSpan w:val="7"/>
            <w:vAlign w:val="center"/>
          </w:tcPr>
          <w:p w14:paraId="3CE57AA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Formação</w:t>
            </w:r>
          </w:p>
        </w:tc>
      </w:tr>
      <w:tr w:rsidR="00ED542F" w:rsidRPr="008B2791" w14:paraId="57818F73" w14:textId="77777777" w:rsidTr="00035C43">
        <w:trPr>
          <w:trHeight w:val="566"/>
        </w:trPr>
        <w:tc>
          <w:tcPr>
            <w:tcW w:w="0" w:type="auto"/>
            <w:vAlign w:val="center"/>
          </w:tcPr>
          <w:p w14:paraId="2EA7D77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Analfabeto/ EF1</w:t>
            </w:r>
          </w:p>
        </w:tc>
        <w:tc>
          <w:tcPr>
            <w:tcW w:w="0" w:type="auto"/>
            <w:vAlign w:val="center"/>
          </w:tcPr>
          <w:p w14:paraId="78021D3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0" w:type="auto"/>
            <w:vAlign w:val="center"/>
          </w:tcPr>
          <w:p w14:paraId="042896A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0" w:type="auto"/>
            <w:vAlign w:val="center"/>
          </w:tcPr>
          <w:p w14:paraId="2428A1A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0" w:type="auto"/>
            <w:vAlign w:val="center"/>
          </w:tcPr>
          <w:p w14:paraId="45CDFF0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0" w:type="auto"/>
            <w:vAlign w:val="center"/>
          </w:tcPr>
          <w:p w14:paraId="0ABD58F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0" w:type="auto"/>
            <w:vAlign w:val="center"/>
          </w:tcPr>
          <w:p w14:paraId="1D0B59D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ED542F" w:rsidRPr="008B2791" w14:paraId="62661010" w14:textId="77777777" w:rsidTr="00035C43">
        <w:trPr>
          <w:trHeight w:val="419"/>
        </w:trPr>
        <w:tc>
          <w:tcPr>
            <w:tcW w:w="0" w:type="auto"/>
            <w:vAlign w:val="center"/>
          </w:tcPr>
          <w:p w14:paraId="2069178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EF2 / Médio</w:t>
            </w:r>
          </w:p>
        </w:tc>
        <w:tc>
          <w:tcPr>
            <w:tcW w:w="0" w:type="auto"/>
            <w:vAlign w:val="center"/>
          </w:tcPr>
          <w:p w14:paraId="7AB86D5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0" w:type="auto"/>
            <w:vAlign w:val="center"/>
          </w:tcPr>
          <w:p w14:paraId="1047472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0" w:type="auto"/>
            <w:vAlign w:val="center"/>
          </w:tcPr>
          <w:p w14:paraId="19822F0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vAlign w:val="center"/>
          </w:tcPr>
          <w:p w14:paraId="3253541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0" w:type="auto"/>
            <w:vAlign w:val="center"/>
          </w:tcPr>
          <w:p w14:paraId="41CEF9A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0" w:type="auto"/>
            <w:vAlign w:val="center"/>
          </w:tcPr>
          <w:p w14:paraId="3C4C9E6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ED542F" w:rsidRPr="008B2791" w14:paraId="72C8272E" w14:textId="77777777" w:rsidTr="00035C43">
        <w:trPr>
          <w:trHeight w:val="56"/>
        </w:trPr>
        <w:tc>
          <w:tcPr>
            <w:tcW w:w="0" w:type="auto"/>
            <w:vAlign w:val="center"/>
          </w:tcPr>
          <w:p w14:paraId="0083219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0" w:type="auto"/>
            <w:vAlign w:val="center"/>
          </w:tcPr>
          <w:p w14:paraId="41AB4C6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0" w:type="auto"/>
            <w:vAlign w:val="center"/>
          </w:tcPr>
          <w:p w14:paraId="639FFDD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0" w:type="auto"/>
            <w:vAlign w:val="center"/>
          </w:tcPr>
          <w:p w14:paraId="0BDAEDC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0" w:type="auto"/>
            <w:vAlign w:val="center"/>
          </w:tcPr>
          <w:p w14:paraId="68E1247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0" w:type="auto"/>
            <w:vAlign w:val="center"/>
          </w:tcPr>
          <w:p w14:paraId="203FD68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0" w:type="auto"/>
            <w:vAlign w:val="center"/>
          </w:tcPr>
          <w:p w14:paraId="4C15937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ED542F" w:rsidRPr="008B2791" w14:paraId="416F8DD9" w14:textId="77777777" w:rsidTr="00035C43">
        <w:trPr>
          <w:trHeight w:val="189"/>
        </w:trPr>
        <w:tc>
          <w:tcPr>
            <w:tcW w:w="0" w:type="auto"/>
            <w:vAlign w:val="center"/>
          </w:tcPr>
          <w:p w14:paraId="03940AD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gridSpan w:val="2"/>
            <w:vAlign w:val="center"/>
          </w:tcPr>
          <w:p w14:paraId="616FDE8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  <w:tc>
          <w:tcPr>
            <w:tcW w:w="0" w:type="auto"/>
            <w:gridSpan w:val="2"/>
            <w:vAlign w:val="center"/>
          </w:tcPr>
          <w:p w14:paraId="1BB98CE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0,549</w:t>
            </w:r>
          </w:p>
        </w:tc>
        <w:tc>
          <w:tcPr>
            <w:tcW w:w="0" w:type="auto"/>
            <w:gridSpan w:val="2"/>
            <w:vAlign w:val="center"/>
          </w:tcPr>
          <w:p w14:paraId="385F774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0,331</w:t>
            </w:r>
          </w:p>
        </w:tc>
      </w:tr>
      <w:tr w:rsidR="00ED542F" w:rsidRPr="008B2791" w14:paraId="25ABEE81" w14:textId="77777777" w:rsidTr="00035C43">
        <w:trPr>
          <w:trHeight w:val="56"/>
        </w:trPr>
        <w:tc>
          <w:tcPr>
            <w:tcW w:w="0" w:type="auto"/>
            <w:gridSpan w:val="7"/>
            <w:vAlign w:val="center"/>
          </w:tcPr>
          <w:p w14:paraId="6FA19A5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Classe Social</w:t>
            </w:r>
          </w:p>
        </w:tc>
      </w:tr>
      <w:tr w:rsidR="00ED542F" w:rsidRPr="008B2791" w14:paraId="547F9E9F" w14:textId="77777777" w:rsidTr="00035C43">
        <w:trPr>
          <w:trHeight w:val="239"/>
        </w:trPr>
        <w:tc>
          <w:tcPr>
            <w:tcW w:w="0" w:type="auto"/>
            <w:vAlign w:val="center"/>
          </w:tcPr>
          <w:p w14:paraId="4FE9832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 e B</w:t>
            </w:r>
          </w:p>
        </w:tc>
        <w:tc>
          <w:tcPr>
            <w:tcW w:w="0" w:type="auto"/>
            <w:vAlign w:val="center"/>
          </w:tcPr>
          <w:p w14:paraId="4C58990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0" w:type="auto"/>
            <w:vAlign w:val="center"/>
          </w:tcPr>
          <w:p w14:paraId="7DF2732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0" w:type="auto"/>
            <w:vAlign w:val="center"/>
          </w:tcPr>
          <w:p w14:paraId="5939B84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0" w:type="auto"/>
            <w:vAlign w:val="center"/>
          </w:tcPr>
          <w:p w14:paraId="165F4C5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0" w:type="auto"/>
            <w:vAlign w:val="center"/>
          </w:tcPr>
          <w:p w14:paraId="6100898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0" w:type="auto"/>
            <w:vAlign w:val="center"/>
          </w:tcPr>
          <w:p w14:paraId="6CAA18A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ED542F" w:rsidRPr="008B2791" w14:paraId="7806D2B5" w14:textId="77777777" w:rsidTr="00035C43">
        <w:trPr>
          <w:trHeight w:val="131"/>
        </w:trPr>
        <w:tc>
          <w:tcPr>
            <w:tcW w:w="0" w:type="auto"/>
            <w:vAlign w:val="center"/>
          </w:tcPr>
          <w:p w14:paraId="3EF5143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</w:tcPr>
          <w:p w14:paraId="5B14CB9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0" w:type="auto"/>
            <w:vAlign w:val="center"/>
          </w:tcPr>
          <w:p w14:paraId="47D2F1E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0" w:type="auto"/>
            <w:vAlign w:val="center"/>
          </w:tcPr>
          <w:p w14:paraId="02976F3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14:paraId="0693006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0" w:type="auto"/>
            <w:vAlign w:val="center"/>
          </w:tcPr>
          <w:p w14:paraId="508249D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0" w:type="auto"/>
            <w:vAlign w:val="center"/>
          </w:tcPr>
          <w:p w14:paraId="31572A8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ED542F" w:rsidRPr="008B2791" w14:paraId="4496055E" w14:textId="77777777" w:rsidTr="00035C43">
        <w:trPr>
          <w:trHeight w:val="150"/>
        </w:trPr>
        <w:tc>
          <w:tcPr>
            <w:tcW w:w="0" w:type="auto"/>
            <w:vAlign w:val="center"/>
          </w:tcPr>
          <w:p w14:paraId="38CE51E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D e E</w:t>
            </w:r>
          </w:p>
        </w:tc>
        <w:tc>
          <w:tcPr>
            <w:tcW w:w="0" w:type="auto"/>
            <w:vAlign w:val="center"/>
          </w:tcPr>
          <w:p w14:paraId="5E28F75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0" w:type="auto"/>
            <w:vAlign w:val="center"/>
          </w:tcPr>
          <w:p w14:paraId="64A5981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0" w:type="auto"/>
            <w:vAlign w:val="center"/>
          </w:tcPr>
          <w:p w14:paraId="3FC7F81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0" w:type="auto"/>
            <w:vAlign w:val="center"/>
          </w:tcPr>
          <w:p w14:paraId="7584F5A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0" w:type="auto"/>
            <w:vAlign w:val="center"/>
          </w:tcPr>
          <w:p w14:paraId="08D1C29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0" w:type="auto"/>
            <w:vAlign w:val="center"/>
          </w:tcPr>
          <w:p w14:paraId="7223057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ED542F" w:rsidRPr="008B2791" w14:paraId="6FF15EF6" w14:textId="77777777" w:rsidTr="00035C43">
        <w:trPr>
          <w:trHeight w:val="29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58BE4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4989003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0,426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27DAF87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167A613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0,063</w:t>
            </w:r>
          </w:p>
        </w:tc>
      </w:tr>
      <w:tr w:rsidR="00ED542F" w:rsidRPr="008B2791" w14:paraId="1BD16B8B" w14:textId="77777777" w:rsidTr="00035C43">
        <w:trPr>
          <w:trHeight w:val="293"/>
        </w:trPr>
        <w:tc>
          <w:tcPr>
            <w:tcW w:w="0" w:type="auto"/>
            <w:gridSpan w:val="7"/>
            <w:tcBorders>
              <w:top w:val="single" w:sz="4" w:space="0" w:color="auto"/>
            </w:tcBorders>
            <w:vAlign w:val="center"/>
          </w:tcPr>
          <w:p w14:paraId="19D5029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Legenda: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 xml:space="preserve"> EF1: ensino fundamental 1 (2º a 5º ano). EF2: Ensino fundamental 2 (6º a 9º ano.</w:t>
            </w:r>
          </w:p>
        </w:tc>
      </w:tr>
    </w:tbl>
    <w:p w14:paraId="46E293A0" w14:textId="77777777" w:rsidR="00ED542F" w:rsidRDefault="00ED542F" w:rsidP="003F17C9">
      <w:pPr>
        <w:tabs>
          <w:tab w:val="left" w:pos="1200"/>
        </w:tabs>
        <w:ind w:firstLine="0"/>
        <w:rPr>
          <w:sz w:val="24"/>
          <w:szCs w:val="24"/>
        </w:rPr>
      </w:pPr>
    </w:p>
    <w:tbl>
      <w:tblPr>
        <w:tblStyle w:val="Tabelacomgrade"/>
        <w:tblW w:w="9746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757"/>
        <w:gridCol w:w="758"/>
        <w:gridCol w:w="757"/>
        <w:gridCol w:w="758"/>
        <w:gridCol w:w="758"/>
        <w:gridCol w:w="757"/>
        <w:gridCol w:w="758"/>
        <w:gridCol w:w="757"/>
        <w:gridCol w:w="758"/>
        <w:gridCol w:w="758"/>
      </w:tblGrid>
      <w:tr w:rsidR="00ED542F" w:rsidRPr="008B2791" w14:paraId="19E4BF4D" w14:textId="77777777" w:rsidTr="00ED542F">
        <w:trPr>
          <w:trHeight w:val="624"/>
        </w:trPr>
        <w:tc>
          <w:tcPr>
            <w:tcW w:w="974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2410812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634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Tabela 4. 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Associação entre os índices de saúde e variáveis. Ourinhos- SP, 2015-2016.</w:t>
            </w:r>
          </w:p>
          <w:p w14:paraId="6FE75CE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42F" w:rsidRPr="008B2791" w14:paraId="5468A32B" w14:textId="77777777" w:rsidTr="00ED542F">
        <w:trPr>
          <w:trHeight w:val="624"/>
        </w:trPr>
        <w:tc>
          <w:tcPr>
            <w:tcW w:w="2170" w:type="dxa"/>
            <w:vMerge w:val="restart"/>
            <w:tcBorders>
              <w:top w:val="single" w:sz="4" w:space="0" w:color="auto"/>
            </w:tcBorders>
            <w:vAlign w:val="center"/>
          </w:tcPr>
          <w:p w14:paraId="778BA04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Variável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16DB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PAS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A9A6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PAD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1957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TCD4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E2D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Carga viral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16DA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IMC</w:t>
            </w:r>
          </w:p>
        </w:tc>
      </w:tr>
      <w:tr w:rsidR="00ED542F" w:rsidRPr="008B2791" w14:paraId="5A9E5AF9" w14:textId="77777777" w:rsidTr="00ED542F">
        <w:trPr>
          <w:trHeight w:val="457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14:paraId="4D4879F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CE92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&lt;120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95BE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&gt;120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690F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&lt;80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3A5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&gt;80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BF2D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&lt;300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F4C9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&gt;300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AF33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ND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11FB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B1CD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SEP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EC1D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CEP</w:t>
            </w:r>
          </w:p>
        </w:tc>
      </w:tr>
      <w:tr w:rsidR="00ED542F" w:rsidRPr="008B2791" w14:paraId="5F23D6B5" w14:textId="77777777" w:rsidTr="00ED542F">
        <w:trPr>
          <w:trHeight w:val="529"/>
        </w:trPr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14:paraId="0814D97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AFO (3º tercil)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22E6E63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0F19E8B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001016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719EC4B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72EDC8F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2744A5B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0F97526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3B40EDD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44F23D2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14:paraId="1C21FE4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ED542F" w:rsidRPr="008B2791" w14:paraId="2A563036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7CF0C87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515" w:type="dxa"/>
            <w:gridSpan w:val="2"/>
            <w:vAlign w:val="center"/>
          </w:tcPr>
          <w:p w14:paraId="3C46D6C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  <w:tc>
          <w:tcPr>
            <w:tcW w:w="1515" w:type="dxa"/>
            <w:gridSpan w:val="2"/>
            <w:vAlign w:val="center"/>
          </w:tcPr>
          <w:p w14:paraId="04AAFCB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0,188</w:t>
            </w:r>
          </w:p>
        </w:tc>
        <w:tc>
          <w:tcPr>
            <w:tcW w:w="1515" w:type="dxa"/>
            <w:gridSpan w:val="2"/>
            <w:vAlign w:val="center"/>
          </w:tcPr>
          <w:p w14:paraId="2EACEF1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0,718</w:t>
            </w:r>
          </w:p>
        </w:tc>
        <w:tc>
          <w:tcPr>
            <w:tcW w:w="1515" w:type="dxa"/>
            <w:gridSpan w:val="2"/>
            <w:vAlign w:val="center"/>
          </w:tcPr>
          <w:p w14:paraId="3B5C0DB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0,131</w:t>
            </w:r>
          </w:p>
        </w:tc>
        <w:tc>
          <w:tcPr>
            <w:tcW w:w="1516" w:type="dxa"/>
            <w:gridSpan w:val="2"/>
            <w:vAlign w:val="center"/>
          </w:tcPr>
          <w:p w14:paraId="5586AAE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0,447</w:t>
            </w:r>
          </w:p>
        </w:tc>
      </w:tr>
      <w:tr w:rsidR="00ED542F" w:rsidRPr="008B2791" w14:paraId="6C066F9B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4784637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EFL (3º tercil)</w:t>
            </w:r>
          </w:p>
        </w:tc>
        <w:tc>
          <w:tcPr>
            <w:tcW w:w="757" w:type="dxa"/>
            <w:vAlign w:val="center"/>
          </w:tcPr>
          <w:p w14:paraId="3CE933A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58" w:type="dxa"/>
            <w:vAlign w:val="center"/>
          </w:tcPr>
          <w:p w14:paraId="59709DC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757" w:type="dxa"/>
            <w:vAlign w:val="center"/>
          </w:tcPr>
          <w:p w14:paraId="5062005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58" w:type="dxa"/>
            <w:vAlign w:val="center"/>
          </w:tcPr>
          <w:p w14:paraId="5AB4A92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758" w:type="dxa"/>
            <w:vAlign w:val="center"/>
          </w:tcPr>
          <w:p w14:paraId="5FCB28C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757" w:type="dxa"/>
            <w:vAlign w:val="center"/>
          </w:tcPr>
          <w:p w14:paraId="0FE8E0D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758" w:type="dxa"/>
            <w:vAlign w:val="center"/>
          </w:tcPr>
          <w:p w14:paraId="740683E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757" w:type="dxa"/>
            <w:vAlign w:val="center"/>
          </w:tcPr>
          <w:p w14:paraId="3900038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8" w:type="dxa"/>
            <w:vAlign w:val="center"/>
          </w:tcPr>
          <w:p w14:paraId="5094F3C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758" w:type="dxa"/>
            <w:vAlign w:val="center"/>
          </w:tcPr>
          <w:p w14:paraId="7D5975B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</w:tr>
      <w:tr w:rsidR="00ED542F" w:rsidRPr="008B2791" w14:paraId="073471C4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4DF4841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515" w:type="dxa"/>
            <w:gridSpan w:val="2"/>
            <w:vAlign w:val="center"/>
          </w:tcPr>
          <w:p w14:paraId="387B7CA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0,491</w:t>
            </w:r>
          </w:p>
        </w:tc>
        <w:tc>
          <w:tcPr>
            <w:tcW w:w="1515" w:type="dxa"/>
            <w:gridSpan w:val="2"/>
            <w:vAlign w:val="center"/>
          </w:tcPr>
          <w:p w14:paraId="7469216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0,729</w:t>
            </w:r>
          </w:p>
        </w:tc>
        <w:tc>
          <w:tcPr>
            <w:tcW w:w="1515" w:type="dxa"/>
            <w:gridSpan w:val="2"/>
            <w:vAlign w:val="center"/>
          </w:tcPr>
          <w:p w14:paraId="0032478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0,441</w:t>
            </w:r>
          </w:p>
        </w:tc>
        <w:tc>
          <w:tcPr>
            <w:tcW w:w="1515" w:type="dxa"/>
            <w:gridSpan w:val="2"/>
            <w:vAlign w:val="center"/>
          </w:tcPr>
          <w:p w14:paraId="23EDDB6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0,746</w:t>
            </w:r>
          </w:p>
        </w:tc>
        <w:tc>
          <w:tcPr>
            <w:tcW w:w="1516" w:type="dxa"/>
            <w:gridSpan w:val="2"/>
            <w:vAlign w:val="center"/>
          </w:tcPr>
          <w:p w14:paraId="7707F44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0,225</w:t>
            </w:r>
          </w:p>
        </w:tc>
      </w:tr>
      <w:tr w:rsidR="00ED542F" w:rsidRPr="008B2791" w14:paraId="2C85983B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01FD117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ALL (3º tercil)</w:t>
            </w:r>
          </w:p>
        </w:tc>
        <w:tc>
          <w:tcPr>
            <w:tcW w:w="757" w:type="dxa"/>
            <w:vAlign w:val="center"/>
          </w:tcPr>
          <w:p w14:paraId="6493007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758" w:type="dxa"/>
            <w:vAlign w:val="center"/>
          </w:tcPr>
          <w:p w14:paraId="76854B4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757" w:type="dxa"/>
            <w:vAlign w:val="center"/>
          </w:tcPr>
          <w:p w14:paraId="72A55A7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758" w:type="dxa"/>
            <w:vAlign w:val="center"/>
          </w:tcPr>
          <w:p w14:paraId="4C8CCE0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758" w:type="dxa"/>
            <w:vAlign w:val="center"/>
          </w:tcPr>
          <w:p w14:paraId="50C8453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57" w:type="dxa"/>
            <w:vAlign w:val="center"/>
          </w:tcPr>
          <w:p w14:paraId="2E155AE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58" w:type="dxa"/>
            <w:vAlign w:val="center"/>
          </w:tcPr>
          <w:p w14:paraId="044D21A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57" w:type="dxa"/>
            <w:vAlign w:val="center"/>
          </w:tcPr>
          <w:p w14:paraId="1E11571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58" w:type="dxa"/>
            <w:vAlign w:val="center"/>
          </w:tcPr>
          <w:p w14:paraId="1A47E40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58" w:type="dxa"/>
            <w:vAlign w:val="center"/>
          </w:tcPr>
          <w:p w14:paraId="5302C67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D542F" w:rsidRPr="008B2791" w14:paraId="2D8F93DE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1C2DDBB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515" w:type="dxa"/>
            <w:gridSpan w:val="2"/>
            <w:vAlign w:val="center"/>
          </w:tcPr>
          <w:p w14:paraId="2652AB8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0,645</w:t>
            </w:r>
          </w:p>
        </w:tc>
        <w:tc>
          <w:tcPr>
            <w:tcW w:w="1515" w:type="dxa"/>
            <w:gridSpan w:val="2"/>
            <w:vAlign w:val="center"/>
          </w:tcPr>
          <w:p w14:paraId="4C8A84A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0,006*</w:t>
            </w:r>
          </w:p>
        </w:tc>
        <w:tc>
          <w:tcPr>
            <w:tcW w:w="1515" w:type="dxa"/>
            <w:gridSpan w:val="2"/>
            <w:vAlign w:val="center"/>
          </w:tcPr>
          <w:p w14:paraId="790EC54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0,497</w:t>
            </w:r>
          </w:p>
        </w:tc>
        <w:tc>
          <w:tcPr>
            <w:tcW w:w="1515" w:type="dxa"/>
            <w:gridSpan w:val="2"/>
            <w:vAlign w:val="center"/>
          </w:tcPr>
          <w:p w14:paraId="46B2A50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0,769</w:t>
            </w:r>
          </w:p>
        </w:tc>
        <w:tc>
          <w:tcPr>
            <w:tcW w:w="1516" w:type="dxa"/>
            <w:gridSpan w:val="2"/>
            <w:vAlign w:val="center"/>
          </w:tcPr>
          <w:p w14:paraId="4E7304E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0,848</w:t>
            </w:r>
          </w:p>
        </w:tc>
      </w:tr>
      <w:tr w:rsidR="00ED542F" w:rsidRPr="008B2791" w14:paraId="3F62715E" w14:textId="77777777" w:rsidTr="00ED542F">
        <w:trPr>
          <w:trHeight w:val="529"/>
        </w:trPr>
        <w:tc>
          <w:tcPr>
            <w:tcW w:w="2170" w:type="dxa"/>
            <w:tcBorders>
              <w:bottom w:val="nil"/>
            </w:tcBorders>
            <w:vAlign w:val="center"/>
          </w:tcPr>
          <w:p w14:paraId="78287AD8" w14:textId="77777777" w:rsidR="00ED542F" w:rsidRPr="008B2791" w:rsidRDefault="00ED542F" w:rsidP="00ED542F">
            <w:pPr>
              <w:tabs>
                <w:tab w:val="left" w:pos="62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Total (3º tercil)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3FDB07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7666E88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4F4023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00071E8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2C29F8C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138DF4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5DDB769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7628FF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2B391D1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491ED87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ED542F" w:rsidRPr="008B2791" w14:paraId="09A3E55C" w14:textId="77777777" w:rsidTr="00ED542F">
        <w:trPr>
          <w:trHeight w:val="529"/>
        </w:trPr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14:paraId="3EA408D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515" w:type="dxa"/>
            <w:gridSpan w:val="2"/>
            <w:tcBorders>
              <w:top w:val="nil"/>
              <w:bottom w:val="nil"/>
            </w:tcBorders>
            <w:vAlign w:val="center"/>
          </w:tcPr>
          <w:p w14:paraId="35F3732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0,929</w:t>
            </w:r>
          </w:p>
        </w:tc>
        <w:tc>
          <w:tcPr>
            <w:tcW w:w="1515" w:type="dxa"/>
            <w:gridSpan w:val="2"/>
            <w:tcBorders>
              <w:top w:val="nil"/>
              <w:bottom w:val="nil"/>
            </w:tcBorders>
            <w:vAlign w:val="center"/>
          </w:tcPr>
          <w:p w14:paraId="5795533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  <w:tc>
          <w:tcPr>
            <w:tcW w:w="1515" w:type="dxa"/>
            <w:gridSpan w:val="2"/>
            <w:tcBorders>
              <w:top w:val="nil"/>
              <w:bottom w:val="nil"/>
            </w:tcBorders>
            <w:vAlign w:val="center"/>
          </w:tcPr>
          <w:p w14:paraId="16A7549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15" w:type="dxa"/>
            <w:gridSpan w:val="2"/>
            <w:tcBorders>
              <w:top w:val="nil"/>
              <w:bottom w:val="nil"/>
            </w:tcBorders>
            <w:vAlign w:val="center"/>
          </w:tcPr>
          <w:p w14:paraId="2C64908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516" w:type="dxa"/>
            <w:gridSpan w:val="2"/>
            <w:tcBorders>
              <w:top w:val="nil"/>
              <w:bottom w:val="nil"/>
            </w:tcBorders>
            <w:vAlign w:val="center"/>
          </w:tcPr>
          <w:p w14:paraId="290A427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0,617</w:t>
            </w:r>
          </w:p>
        </w:tc>
      </w:tr>
      <w:tr w:rsidR="00ED542F" w:rsidRPr="008B2791" w14:paraId="7AC0CDA6" w14:textId="77777777" w:rsidTr="00ED542F">
        <w:trPr>
          <w:trHeight w:val="529"/>
        </w:trPr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14:paraId="6FA2BB0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Sexo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50ED2B9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35AE476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79F6047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6E1574E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4833E7D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0A51F60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05592D7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4932C2F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3B6D69A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6F7BC85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052181BC" w14:textId="77777777" w:rsidTr="00ED542F">
        <w:trPr>
          <w:trHeight w:val="529"/>
        </w:trPr>
        <w:tc>
          <w:tcPr>
            <w:tcW w:w="2170" w:type="dxa"/>
            <w:tcBorders>
              <w:top w:val="nil"/>
            </w:tcBorders>
            <w:vAlign w:val="center"/>
          </w:tcPr>
          <w:p w14:paraId="519E4DD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11C362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725626D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6E1E156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1327C28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775F3C4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B97DA8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2BA6BD5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6B98B3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071E9F1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3CC8F9B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ED542F" w:rsidRPr="008B2791" w14:paraId="2EB2D053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717AB40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757" w:type="dxa"/>
            <w:vAlign w:val="center"/>
          </w:tcPr>
          <w:p w14:paraId="0B5878B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758" w:type="dxa"/>
            <w:vAlign w:val="center"/>
          </w:tcPr>
          <w:p w14:paraId="5C1C8D3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757" w:type="dxa"/>
            <w:vAlign w:val="center"/>
          </w:tcPr>
          <w:p w14:paraId="4E61D39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758" w:type="dxa"/>
            <w:vAlign w:val="center"/>
          </w:tcPr>
          <w:p w14:paraId="1A00121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758" w:type="dxa"/>
            <w:vAlign w:val="center"/>
          </w:tcPr>
          <w:p w14:paraId="0FC1DC7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57" w:type="dxa"/>
            <w:vAlign w:val="center"/>
          </w:tcPr>
          <w:p w14:paraId="1B335CE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758" w:type="dxa"/>
            <w:vAlign w:val="center"/>
          </w:tcPr>
          <w:p w14:paraId="1C7EFE8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757" w:type="dxa"/>
            <w:vAlign w:val="center"/>
          </w:tcPr>
          <w:p w14:paraId="4EF846C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58" w:type="dxa"/>
            <w:vAlign w:val="center"/>
          </w:tcPr>
          <w:p w14:paraId="25BF4AA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758" w:type="dxa"/>
            <w:vAlign w:val="center"/>
          </w:tcPr>
          <w:p w14:paraId="369FE22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</w:tr>
      <w:tr w:rsidR="00ED542F" w:rsidRPr="008B2791" w14:paraId="1AF696DE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1CEECCC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515" w:type="dxa"/>
            <w:gridSpan w:val="2"/>
            <w:vAlign w:val="center"/>
          </w:tcPr>
          <w:p w14:paraId="1033CDB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0,119</w:t>
            </w:r>
          </w:p>
        </w:tc>
        <w:tc>
          <w:tcPr>
            <w:tcW w:w="1515" w:type="dxa"/>
            <w:gridSpan w:val="2"/>
            <w:vAlign w:val="center"/>
          </w:tcPr>
          <w:p w14:paraId="2E676E8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0,860</w:t>
            </w:r>
          </w:p>
        </w:tc>
        <w:tc>
          <w:tcPr>
            <w:tcW w:w="1515" w:type="dxa"/>
            <w:gridSpan w:val="2"/>
            <w:vAlign w:val="center"/>
          </w:tcPr>
          <w:p w14:paraId="5108C9E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0,002*</w:t>
            </w:r>
          </w:p>
        </w:tc>
        <w:tc>
          <w:tcPr>
            <w:tcW w:w="1515" w:type="dxa"/>
            <w:gridSpan w:val="2"/>
            <w:vAlign w:val="center"/>
          </w:tcPr>
          <w:p w14:paraId="5935681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0,201</w:t>
            </w:r>
          </w:p>
        </w:tc>
        <w:tc>
          <w:tcPr>
            <w:tcW w:w="1516" w:type="dxa"/>
            <w:gridSpan w:val="2"/>
            <w:vAlign w:val="center"/>
          </w:tcPr>
          <w:p w14:paraId="70E84D9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0,077</w:t>
            </w:r>
          </w:p>
        </w:tc>
      </w:tr>
      <w:tr w:rsidR="00ED542F" w:rsidRPr="008B2791" w14:paraId="594EFE3E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01068ED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757" w:type="dxa"/>
            <w:vAlign w:val="center"/>
          </w:tcPr>
          <w:p w14:paraId="73A3109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51C16BE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455F8C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7134CA8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114B2CD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C02D3D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6385ECB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3D7343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11FB3F5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6EB9647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04F09B04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467C7D8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&lt;50</w:t>
            </w:r>
          </w:p>
        </w:tc>
        <w:tc>
          <w:tcPr>
            <w:tcW w:w="757" w:type="dxa"/>
            <w:vAlign w:val="center"/>
          </w:tcPr>
          <w:p w14:paraId="30E9225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758" w:type="dxa"/>
            <w:vAlign w:val="center"/>
          </w:tcPr>
          <w:p w14:paraId="7AD79CE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757" w:type="dxa"/>
            <w:vAlign w:val="center"/>
          </w:tcPr>
          <w:p w14:paraId="3CAB2B5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758" w:type="dxa"/>
            <w:vAlign w:val="center"/>
          </w:tcPr>
          <w:p w14:paraId="0DA9EE1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758" w:type="dxa"/>
            <w:vAlign w:val="center"/>
          </w:tcPr>
          <w:p w14:paraId="4B1FA12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757" w:type="dxa"/>
            <w:vAlign w:val="center"/>
          </w:tcPr>
          <w:p w14:paraId="177622D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758" w:type="dxa"/>
            <w:vAlign w:val="center"/>
          </w:tcPr>
          <w:p w14:paraId="2A24865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757" w:type="dxa"/>
            <w:vAlign w:val="center"/>
          </w:tcPr>
          <w:p w14:paraId="5642ED2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58" w:type="dxa"/>
            <w:vAlign w:val="center"/>
          </w:tcPr>
          <w:p w14:paraId="6090F5C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758" w:type="dxa"/>
            <w:vAlign w:val="center"/>
          </w:tcPr>
          <w:p w14:paraId="3432338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ED542F" w:rsidRPr="008B2791" w14:paraId="37E07689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1D77A66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757" w:type="dxa"/>
            <w:vAlign w:val="center"/>
          </w:tcPr>
          <w:p w14:paraId="1238390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758" w:type="dxa"/>
            <w:vAlign w:val="center"/>
          </w:tcPr>
          <w:p w14:paraId="11F0997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757" w:type="dxa"/>
            <w:vAlign w:val="center"/>
          </w:tcPr>
          <w:p w14:paraId="563B13A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758" w:type="dxa"/>
            <w:vAlign w:val="center"/>
          </w:tcPr>
          <w:p w14:paraId="336D25A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758" w:type="dxa"/>
            <w:vAlign w:val="center"/>
          </w:tcPr>
          <w:p w14:paraId="7D4AAF3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57" w:type="dxa"/>
            <w:vAlign w:val="center"/>
          </w:tcPr>
          <w:p w14:paraId="3531B81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758" w:type="dxa"/>
            <w:vAlign w:val="center"/>
          </w:tcPr>
          <w:p w14:paraId="4F70FB3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757" w:type="dxa"/>
            <w:vAlign w:val="center"/>
          </w:tcPr>
          <w:p w14:paraId="3C6330A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58" w:type="dxa"/>
            <w:vAlign w:val="center"/>
          </w:tcPr>
          <w:p w14:paraId="444F045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758" w:type="dxa"/>
            <w:vAlign w:val="center"/>
          </w:tcPr>
          <w:p w14:paraId="2666268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</w:tr>
      <w:tr w:rsidR="00ED542F" w:rsidRPr="008B2791" w14:paraId="7DDBC922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393044C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515" w:type="dxa"/>
            <w:gridSpan w:val="2"/>
            <w:vAlign w:val="center"/>
          </w:tcPr>
          <w:p w14:paraId="0BCB6C6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0,814</w:t>
            </w:r>
          </w:p>
        </w:tc>
        <w:tc>
          <w:tcPr>
            <w:tcW w:w="1515" w:type="dxa"/>
            <w:gridSpan w:val="2"/>
            <w:vAlign w:val="center"/>
          </w:tcPr>
          <w:p w14:paraId="160B34D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0,853</w:t>
            </w:r>
          </w:p>
        </w:tc>
        <w:tc>
          <w:tcPr>
            <w:tcW w:w="1515" w:type="dxa"/>
            <w:gridSpan w:val="2"/>
            <w:vAlign w:val="center"/>
          </w:tcPr>
          <w:p w14:paraId="46F5F7A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0,401</w:t>
            </w:r>
          </w:p>
        </w:tc>
        <w:tc>
          <w:tcPr>
            <w:tcW w:w="1515" w:type="dxa"/>
            <w:gridSpan w:val="2"/>
            <w:vAlign w:val="center"/>
          </w:tcPr>
          <w:p w14:paraId="652A0D8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0,038*</w:t>
            </w:r>
          </w:p>
        </w:tc>
        <w:tc>
          <w:tcPr>
            <w:tcW w:w="1516" w:type="dxa"/>
            <w:gridSpan w:val="2"/>
            <w:vAlign w:val="center"/>
          </w:tcPr>
          <w:p w14:paraId="195570F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0,527</w:t>
            </w:r>
          </w:p>
        </w:tc>
      </w:tr>
      <w:tr w:rsidR="00ED542F" w:rsidRPr="008B2791" w14:paraId="0157F487" w14:textId="77777777" w:rsidTr="00ED542F">
        <w:trPr>
          <w:trHeight w:val="529"/>
        </w:trPr>
        <w:tc>
          <w:tcPr>
            <w:tcW w:w="2170" w:type="dxa"/>
            <w:tcBorders>
              <w:bottom w:val="nil"/>
            </w:tcBorders>
            <w:vAlign w:val="center"/>
          </w:tcPr>
          <w:p w14:paraId="73C024E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Estado civil</w:t>
            </w:r>
          </w:p>
        </w:tc>
        <w:tc>
          <w:tcPr>
            <w:tcW w:w="1515" w:type="dxa"/>
            <w:gridSpan w:val="2"/>
            <w:tcBorders>
              <w:bottom w:val="nil"/>
            </w:tcBorders>
            <w:vAlign w:val="center"/>
          </w:tcPr>
          <w:p w14:paraId="2D5455A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nil"/>
            </w:tcBorders>
            <w:vAlign w:val="center"/>
          </w:tcPr>
          <w:p w14:paraId="1767009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nil"/>
            </w:tcBorders>
            <w:vAlign w:val="center"/>
          </w:tcPr>
          <w:p w14:paraId="658EBD0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nil"/>
            </w:tcBorders>
            <w:vAlign w:val="center"/>
          </w:tcPr>
          <w:p w14:paraId="2FF5BDE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bottom w:val="nil"/>
            </w:tcBorders>
            <w:vAlign w:val="center"/>
          </w:tcPr>
          <w:p w14:paraId="01825DD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5B0700C9" w14:textId="77777777" w:rsidTr="00ED542F">
        <w:trPr>
          <w:trHeight w:val="529"/>
        </w:trPr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14:paraId="264CA19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Solteiro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64DF9B7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715D117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1A73FEE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6F07141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7D99F82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16D2466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1BE329C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74C724D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16DC382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1961E12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D542F" w:rsidRPr="008B2791" w14:paraId="01377F60" w14:textId="77777777" w:rsidTr="00ED542F">
        <w:trPr>
          <w:trHeight w:val="529"/>
        </w:trPr>
        <w:tc>
          <w:tcPr>
            <w:tcW w:w="2170" w:type="dxa"/>
            <w:tcBorders>
              <w:top w:val="nil"/>
            </w:tcBorders>
            <w:vAlign w:val="center"/>
          </w:tcPr>
          <w:p w14:paraId="36B60FA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Amasiado/ casado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182BA4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0F311C6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6A1A358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0A84C9F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2345986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FF532D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3CAC202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25A149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44D3D27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0D3D3C1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ED542F" w:rsidRPr="008B2791" w14:paraId="5B2878F1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491E35C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Divorciado/ viúvo</w:t>
            </w:r>
          </w:p>
        </w:tc>
        <w:tc>
          <w:tcPr>
            <w:tcW w:w="757" w:type="dxa"/>
            <w:vAlign w:val="center"/>
          </w:tcPr>
          <w:p w14:paraId="2701099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758" w:type="dxa"/>
            <w:vAlign w:val="center"/>
          </w:tcPr>
          <w:p w14:paraId="6DD9373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57" w:type="dxa"/>
            <w:vAlign w:val="center"/>
          </w:tcPr>
          <w:p w14:paraId="41296CD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758" w:type="dxa"/>
            <w:vAlign w:val="center"/>
          </w:tcPr>
          <w:p w14:paraId="6D413EC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58" w:type="dxa"/>
            <w:vAlign w:val="center"/>
          </w:tcPr>
          <w:p w14:paraId="7B1368B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57" w:type="dxa"/>
            <w:vAlign w:val="center"/>
          </w:tcPr>
          <w:p w14:paraId="32A4DBF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758" w:type="dxa"/>
            <w:vAlign w:val="center"/>
          </w:tcPr>
          <w:p w14:paraId="7997887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757" w:type="dxa"/>
            <w:vAlign w:val="center"/>
          </w:tcPr>
          <w:p w14:paraId="455A3E9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8" w:type="dxa"/>
            <w:vAlign w:val="center"/>
          </w:tcPr>
          <w:p w14:paraId="322074F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758" w:type="dxa"/>
            <w:vAlign w:val="center"/>
          </w:tcPr>
          <w:p w14:paraId="2234B5A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ED542F" w:rsidRPr="008B2791" w14:paraId="7D21D4BE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3AB489C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Não informado</w:t>
            </w:r>
          </w:p>
        </w:tc>
        <w:tc>
          <w:tcPr>
            <w:tcW w:w="757" w:type="dxa"/>
            <w:vAlign w:val="center"/>
          </w:tcPr>
          <w:p w14:paraId="3B162AB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58" w:type="dxa"/>
            <w:vAlign w:val="center"/>
          </w:tcPr>
          <w:p w14:paraId="5C70F09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57" w:type="dxa"/>
            <w:vAlign w:val="center"/>
          </w:tcPr>
          <w:p w14:paraId="73CAA95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58" w:type="dxa"/>
            <w:vAlign w:val="center"/>
          </w:tcPr>
          <w:p w14:paraId="40CF82A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58" w:type="dxa"/>
            <w:vAlign w:val="center"/>
          </w:tcPr>
          <w:p w14:paraId="73D48A9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57" w:type="dxa"/>
            <w:vAlign w:val="center"/>
          </w:tcPr>
          <w:p w14:paraId="3BD5FD6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58" w:type="dxa"/>
            <w:vAlign w:val="center"/>
          </w:tcPr>
          <w:p w14:paraId="1B68238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757" w:type="dxa"/>
            <w:vAlign w:val="center"/>
          </w:tcPr>
          <w:p w14:paraId="0527BF3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8" w:type="dxa"/>
            <w:vAlign w:val="center"/>
          </w:tcPr>
          <w:p w14:paraId="60DFA4A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58" w:type="dxa"/>
            <w:vAlign w:val="center"/>
          </w:tcPr>
          <w:p w14:paraId="7EBB93C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D542F" w:rsidRPr="008B2791" w14:paraId="3F42B1A1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15EB82E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515" w:type="dxa"/>
            <w:gridSpan w:val="2"/>
            <w:vAlign w:val="center"/>
          </w:tcPr>
          <w:p w14:paraId="070A61F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0,510</w:t>
            </w:r>
          </w:p>
        </w:tc>
        <w:tc>
          <w:tcPr>
            <w:tcW w:w="1515" w:type="dxa"/>
            <w:gridSpan w:val="2"/>
            <w:vAlign w:val="center"/>
          </w:tcPr>
          <w:p w14:paraId="345E00F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0,872</w:t>
            </w:r>
          </w:p>
        </w:tc>
        <w:tc>
          <w:tcPr>
            <w:tcW w:w="1515" w:type="dxa"/>
            <w:gridSpan w:val="2"/>
            <w:vAlign w:val="center"/>
          </w:tcPr>
          <w:p w14:paraId="1558370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0,809</w:t>
            </w:r>
          </w:p>
        </w:tc>
        <w:tc>
          <w:tcPr>
            <w:tcW w:w="1515" w:type="dxa"/>
            <w:gridSpan w:val="2"/>
            <w:vAlign w:val="center"/>
          </w:tcPr>
          <w:p w14:paraId="7444214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0,110</w:t>
            </w:r>
          </w:p>
        </w:tc>
        <w:tc>
          <w:tcPr>
            <w:tcW w:w="1516" w:type="dxa"/>
            <w:gridSpan w:val="2"/>
            <w:vAlign w:val="center"/>
          </w:tcPr>
          <w:p w14:paraId="74BE2FF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ED542F" w:rsidRPr="008B2791" w14:paraId="603105C7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7CA54F6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Formação</w:t>
            </w:r>
          </w:p>
        </w:tc>
        <w:tc>
          <w:tcPr>
            <w:tcW w:w="757" w:type="dxa"/>
            <w:vAlign w:val="center"/>
          </w:tcPr>
          <w:p w14:paraId="6CE4A53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1AA33E2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394D5F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7FE0E5C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71DBF1F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DDE4F2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748F241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2697F6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1449202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5462750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191BED34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53B79AE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Analfabeto/ EF1</w:t>
            </w:r>
          </w:p>
        </w:tc>
        <w:tc>
          <w:tcPr>
            <w:tcW w:w="757" w:type="dxa"/>
            <w:vAlign w:val="center"/>
          </w:tcPr>
          <w:p w14:paraId="45BD7FA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758" w:type="dxa"/>
            <w:vAlign w:val="center"/>
          </w:tcPr>
          <w:p w14:paraId="11D81D2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757" w:type="dxa"/>
            <w:vAlign w:val="center"/>
          </w:tcPr>
          <w:p w14:paraId="2AE39DC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758" w:type="dxa"/>
            <w:vAlign w:val="center"/>
          </w:tcPr>
          <w:p w14:paraId="792822F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758" w:type="dxa"/>
            <w:vAlign w:val="center"/>
          </w:tcPr>
          <w:p w14:paraId="13D1875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757" w:type="dxa"/>
            <w:vAlign w:val="center"/>
          </w:tcPr>
          <w:p w14:paraId="6841DDF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758" w:type="dxa"/>
            <w:vAlign w:val="center"/>
          </w:tcPr>
          <w:p w14:paraId="41ECF98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757" w:type="dxa"/>
            <w:vAlign w:val="center"/>
          </w:tcPr>
          <w:p w14:paraId="3B2DEE7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758" w:type="dxa"/>
            <w:vAlign w:val="center"/>
          </w:tcPr>
          <w:p w14:paraId="6C21073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758" w:type="dxa"/>
            <w:vAlign w:val="center"/>
          </w:tcPr>
          <w:p w14:paraId="4A1EC29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ED542F" w:rsidRPr="008B2791" w14:paraId="6BADE225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5F67AF4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EF2 / Médio</w:t>
            </w:r>
          </w:p>
        </w:tc>
        <w:tc>
          <w:tcPr>
            <w:tcW w:w="757" w:type="dxa"/>
            <w:vAlign w:val="center"/>
          </w:tcPr>
          <w:p w14:paraId="27BBB99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758" w:type="dxa"/>
            <w:vAlign w:val="center"/>
          </w:tcPr>
          <w:p w14:paraId="67CABEC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757" w:type="dxa"/>
            <w:vAlign w:val="center"/>
          </w:tcPr>
          <w:p w14:paraId="6806911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758" w:type="dxa"/>
            <w:vAlign w:val="center"/>
          </w:tcPr>
          <w:p w14:paraId="5EFA132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758" w:type="dxa"/>
            <w:vAlign w:val="center"/>
          </w:tcPr>
          <w:p w14:paraId="3ABD7E2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57" w:type="dxa"/>
            <w:vAlign w:val="center"/>
          </w:tcPr>
          <w:p w14:paraId="129EA1B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58" w:type="dxa"/>
            <w:vAlign w:val="center"/>
          </w:tcPr>
          <w:p w14:paraId="6AAE149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57" w:type="dxa"/>
            <w:vAlign w:val="center"/>
          </w:tcPr>
          <w:p w14:paraId="3358A00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58" w:type="dxa"/>
            <w:vAlign w:val="center"/>
          </w:tcPr>
          <w:p w14:paraId="6A00D93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758" w:type="dxa"/>
            <w:vAlign w:val="center"/>
          </w:tcPr>
          <w:p w14:paraId="3D9A835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ED542F" w:rsidRPr="008B2791" w14:paraId="22516AA5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08C9861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757" w:type="dxa"/>
            <w:vAlign w:val="center"/>
          </w:tcPr>
          <w:p w14:paraId="362A533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  <w:vAlign w:val="center"/>
          </w:tcPr>
          <w:p w14:paraId="10C7083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7" w:type="dxa"/>
            <w:vAlign w:val="center"/>
          </w:tcPr>
          <w:p w14:paraId="3E924E3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  <w:vAlign w:val="center"/>
          </w:tcPr>
          <w:p w14:paraId="0DD05F7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8" w:type="dxa"/>
            <w:vAlign w:val="center"/>
          </w:tcPr>
          <w:p w14:paraId="0DEB21E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57" w:type="dxa"/>
            <w:vAlign w:val="center"/>
          </w:tcPr>
          <w:p w14:paraId="107FCA2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58" w:type="dxa"/>
            <w:vAlign w:val="center"/>
          </w:tcPr>
          <w:p w14:paraId="117ACEA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57" w:type="dxa"/>
            <w:vAlign w:val="center"/>
          </w:tcPr>
          <w:p w14:paraId="2F559A2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58" w:type="dxa"/>
            <w:vAlign w:val="center"/>
          </w:tcPr>
          <w:p w14:paraId="0207B5B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58" w:type="dxa"/>
            <w:vAlign w:val="center"/>
          </w:tcPr>
          <w:p w14:paraId="7CD213E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ED542F" w:rsidRPr="008B2791" w14:paraId="5D538944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2875067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515" w:type="dxa"/>
            <w:gridSpan w:val="2"/>
            <w:vAlign w:val="center"/>
          </w:tcPr>
          <w:p w14:paraId="2C8705B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0,247</w:t>
            </w:r>
          </w:p>
        </w:tc>
        <w:tc>
          <w:tcPr>
            <w:tcW w:w="1515" w:type="dxa"/>
            <w:gridSpan w:val="2"/>
            <w:vAlign w:val="center"/>
          </w:tcPr>
          <w:p w14:paraId="52F2ED3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515" w:type="dxa"/>
            <w:gridSpan w:val="2"/>
            <w:vAlign w:val="center"/>
          </w:tcPr>
          <w:p w14:paraId="4C82FF2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0,385</w:t>
            </w:r>
          </w:p>
        </w:tc>
        <w:tc>
          <w:tcPr>
            <w:tcW w:w="1515" w:type="dxa"/>
            <w:gridSpan w:val="2"/>
            <w:vAlign w:val="center"/>
          </w:tcPr>
          <w:p w14:paraId="5882EFB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0,201</w:t>
            </w:r>
          </w:p>
        </w:tc>
        <w:tc>
          <w:tcPr>
            <w:tcW w:w="1516" w:type="dxa"/>
            <w:gridSpan w:val="2"/>
            <w:vAlign w:val="center"/>
          </w:tcPr>
          <w:p w14:paraId="3232AE4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ED542F" w:rsidRPr="008B2791" w14:paraId="6D1F10B5" w14:textId="77777777" w:rsidTr="00ED542F">
        <w:trPr>
          <w:trHeight w:val="66"/>
        </w:trPr>
        <w:tc>
          <w:tcPr>
            <w:tcW w:w="2170" w:type="dxa"/>
            <w:vAlign w:val="center"/>
          </w:tcPr>
          <w:p w14:paraId="68C5E27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A8F187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2EA9C65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22B249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0C28848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09714C0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A7E23E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3433FE5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9B1ADB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406147D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6F0D526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4B1AB7C8" w14:textId="77777777" w:rsidTr="00ED542F">
        <w:trPr>
          <w:trHeight w:val="140"/>
        </w:trPr>
        <w:tc>
          <w:tcPr>
            <w:tcW w:w="2927" w:type="dxa"/>
            <w:gridSpan w:val="2"/>
            <w:tcBorders>
              <w:bottom w:val="nil"/>
            </w:tcBorders>
            <w:vAlign w:val="center"/>
          </w:tcPr>
          <w:p w14:paraId="5BD0E11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Classe Social</w:t>
            </w: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7759355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3460CEC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00E8B52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7A7985D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111EB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62D4371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25304D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45ED738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4175466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607187A8" w14:textId="77777777" w:rsidTr="00ED542F">
        <w:trPr>
          <w:trHeight w:val="529"/>
        </w:trPr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14:paraId="5B094FB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 e B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0F450EE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675A914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18855D2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4F53E97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612FCEC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021C4E4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12F3FD8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3551973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1623A0F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6FE2876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ED542F" w:rsidRPr="008B2791" w14:paraId="1D7BAFAC" w14:textId="77777777" w:rsidTr="00ED542F">
        <w:trPr>
          <w:trHeight w:val="529"/>
        </w:trPr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14:paraId="7E6E210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61F50F8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1162C5E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154E15E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6FAB8F4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23A50F8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0E52963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1159E82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57" w:type="dxa"/>
            <w:tcBorders>
              <w:top w:val="nil"/>
              <w:bottom w:val="nil"/>
            </w:tcBorders>
            <w:vAlign w:val="center"/>
          </w:tcPr>
          <w:p w14:paraId="412C7CD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62BDCE9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758" w:type="dxa"/>
            <w:tcBorders>
              <w:top w:val="nil"/>
              <w:bottom w:val="nil"/>
            </w:tcBorders>
            <w:vAlign w:val="center"/>
          </w:tcPr>
          <w:p w14:paraId="26AB878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ED542F" w:rsidRPr="008B2791" w14:paraId="2AA64E8A" w14:textId="77777777" w:rsidTr="00ED542F">
        <w:trPr>
          <w:trHeight w:val="529"/>
        </w:trPr>
        <w:tc>
          <w:tcPr>
            <w:tcW w:w="2170" w:type="dxa"/>
            <w:tcBorders>
              <w:top w:val="nil"/>
            </w:tcBorders>
            <w:vAlign w:val="center"/>
          </w:tcPr>
          <w:p w14:paraId="2D0F1A9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D e E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77C338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32D0A02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89BB15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57EDFAB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5FB72DB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161C86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6F51179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502DA5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297F176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58" w:type="dxa"/>
            <w:tcBorders>
              <w:top w:val="nil"/>
            </w:tcBorders>
            <w:vAlign w:val="center"/>
          </w:tcPr>
          <w:p w14:paraId="0BB144B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ED542F" w:rsidRPr="008B2791" w14:paraId="5BE98B76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491FDC1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515" w:type="dxa"/>
            <w:gridSpan w:val="2"/>
            <w:vAlign w:val="center"/>
          </w:tcPr>
          <w:p w14:paraId="664B8E5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0,836</w:t>
            </w:r>
          </w:p>
        </w:tc>
        <w:tc>
          <w:tcPr>
            <w:tcW w:w="1515" w:type="dxa"/>
            <w:gridSpan w:val="2"/>
            <w:vAlign w:val="center"/>
          </w:tcPr>
          <w:p w14:paraId="7BA1531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515" w:type="dxa"/>
            <w:gridSpan w:val="2"/>
            <w:vAlign w:val="center"/>
          </w:tcPr>
          <w:p w14:paraId="76FE446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0,484</w:t>
            </w:r>
          </w:p>
        </w:tc>
        <w:tc>
          <w:tcPr>
            <w:tcW w:w="1515" w:type="dxa"/>
            <w:gridSpan w:val="2"/>
            <w:vAlign w:val="center"/>
          </w:tcPr>
          <w:p w14:paraId="1392ADD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0,279</w:t>
            </w:r>
          </w:p>
        </w:tc>
        <w:tc>
          <w:tcPr>
            <w:tcW w:w="1516" w:type="dxa"/>
            <w:gridSpan w:val="2"/>
            <w:vAlign w:val="center"/>
          </w:tcPr>
          <w:p w14:paraId="7D23A7C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0,355</w:t>
            </w:r>
          </w:p>
        </w:tc>
      </w:tr>
      <w:tr w:rsidR="00ED542F" w:rsidRPr="008B2791" w14:paraId="2EA65FD6" w14:textId="77777777" w:rsidTr="00ED542F">
        <w:trPr>
          <w:trHeight w:val="529"/>
        </w:trPr>
        <w:tc>
          <w:tcPr>
            <w:tcW w:w="2927" w:type="dxa"/>
            <w:gridSpan w:val="2"/>
            <w:vAlign w:val="center"/>
          </w:tcPr>
          <w:p w14:paraId="2998110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Tempo de tratamento</w:t>
            </w:r>
          </w:p>
        </w:tc>
        <w:tc>
          <w:tcPr>
            <w:tcW w:w="758" w:type="dxa"/>
            <w:vAlign w:val="center"/>
          </w:tcPr>
          <w:p w14:paraId="49D0EC6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F09856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5B50A34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3F94BE3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8526BF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1D04EC1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0E16CB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4314A43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09EB9B0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746547A4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3FB772D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&lt;35 (meses)</w:t>
            </w:r>
          </w:p>
        </w:tc>
        <w:tc>
          <w:tcPr>
            <w:tcW w:w="757" w:type="dxa"/>
            <w:vAlign w:val="center"/>
          </w:tcPr>
          <w:p w14:paraId="7BBDF46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58" w:type="dxa"/>
            <w:vAlign w:val="center"/>
          </w:tcPr>
          <w:p w14:paraId="4156F4A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57" w:type="dxa"/>
            <w:vAlign w:val="center"/>
          </w:tcPr>
          <w:p w14:paraId="3FF3A83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58" w:type="dxa"/>
            <w:vAlign w:val="center"/>
          </w:tcPr>
          <w:p w14:paraId="01893D1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58" w:type="dxa"/>
            <w:vAlign w:val="center"/>
          </w:tcPr>
          <w:p w14:paraId="08FA7A6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757" w:type="dxa"/>
            <w:vAlign w:val="bottom"/>
          </w:tcPr>
          <w:p w14:paraId="0C364E0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758" w:type="dxa"/>
            <w:vAlign w:val="center"/>
          </w:tcPr>
          <w:p w14:paraId="1A5B757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57" w:type="dxa"/>
            <w:vAlign w:val="center"/>
          </w:tcPr>
          <w:p w14:paraId="41B6F49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58" w:type="dxa"/>
            <w:vAlign w:val="center"/>
          </w:tcPr>
          <w:p w14:paraId="22D1510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58" w:type="dxa"/>
            <w:vAlign w:val="center"/>
          </w:tcPr>
          <w:p w14:paraId="531F574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ED542F" w:rsidRPr="008B2791" w14:paraId="65ED10D3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6C7A458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Ate 116 (meses)</w:t>
            </w:r>
          </w:p>
        </w:tc>
        <w:tc>
          <w:tcPr>
            <w:tcW w:w="757" w:type="dxa"/>
            <w:vAlign w:val="center"/>
          </w:tcPr>
          <w:p w14:paraId="29CA3C1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758" w:type="dxa"/>
            <w:vAlign w:val="center"/>
          </w:tcPr>
          <w:p w14:paraId="4E6EFA9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57" w:type="dxa"/>
            <w:vAlign w:val="center"/>
          </w:tcPr>
          <w:p w14:paraId="128F74D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58" w:type="dxa"/>
            <w:vAlign w:val="center"/>
          </w:tcPr>
          <w:p w14:paraId="2481AEE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58" w:type="dxa"/>
            <w:vAlign w:val="center"/>
          </w:tcPr>
          <w:p w14:paraId="1E207FA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757" w:type="dxa"/>
            <w:vAlign w:val="center"/>
          </w:tcPr>
          <w:p w14:paraId="5FCD32E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758" w:type="dxa"/>
            <w:vAlign w:val="center"/>
          </w:tcPr>
          <w:p w14:paraId="5E26CBF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57" w:type="dxa"/>
            <w:vAlign w:val="center"/>
          </w:tcPr>
          <w:p w14:paraId="116AB85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8" w:type="dxa"/>
            <w:vAlign w:val="center"/>
          </w:tcPr>
          <w:p w14:paraId="462EA8A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58" w:type="dxa"/>
            <w:vAlign w:val="center"/>
          </w:tcPr>
          <w:p w14:paraId="0708568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ED542F" w:rsidRPr="008B2791" w14:paraId="44BF4D9D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52AB51E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&gt;116 (meses)</w:t>
            </w:r>
          </w:p>
        </w:tc>
        <w:tc>
          <w:tcPr>
            <w:tcW w:w="757" w:type="dxa"/>
            <w:vAlign w:val="center"/>
          </w:tcPr>
          <w:p w14:paraId="11730B2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758" w:type="dxa"/>
            <w:vAlign w:val="center"/>
          </w:tcPr>
          <w:p w14:paraId="057F9C0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757" w:type="dxa"/>
            <w:vAlign w:val="center"/>
          </w:tcPr>
          <w:p w14:paraId="0B918F9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758" w:type="dxa"/>
            <w:vAlign w:val="center"/>
          </w:tcPr>
          <w:p w14:paraId="6A3F300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758" w:type="dxa"/>
            <w:vAlign w:val="center"/>
          </w:tcPr>
          <w:p w14:paraId="152387D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757" w:type="dxa"/>
            <w:vAlign w:val="center"/>
          </w:tcPr>
          <w:p w14:paraId="0F20100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58" w:type="dxa"/>
            <w:vAlign w:val="center"/>
          </w:tcPr>
          <w:p w14:paraId="5C131E0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757" w:type="dxa"/>
            <w:vAlign w:val="center"/>
          </w:tcPr>
          <w:p w14:paraId="6474C63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58" w:type="dxa"/>
            <w:vAlign w:val="center"/>
          </w:tcPr>
          <w:p w14:paraId="6EE42E1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758" w:type="dxa"/>
            <w:vAlign w:val="center"/>
          </w:tcPr>
          <w:p w14:paraId="42C96F4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ED542F" w:rsidRPr="008B2791" w14:paraId="3BBCD3CD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7A1150C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515" w:type="dxa"/>
            <w:gridSpan w:val="2"/>
            <w:vAlign w:val="center"/>
          </w:tcPr>
          <w:p w14:paraId="0555E7B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0,930</w:t>
            </w:r>
          </w:p>
        </w:tc>
        <w:tc>
          <w:tcPr>
            <w:tcW w:w="1515" w:type="dxa"/>
            <w:gridSpan w:val="2"/>
            <w:vAlign w:val="center"/>
          </w:tcPr>
          <w:p w14:paraId="4BA6710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0,857</w:t>
            </w:r>
          </w:p>
        </w:tc>
        <w:tc>
          <w:tcPr>
            <w:tcW w:w="1515" w:type="dxa"/>
            <w:gridSpan w:val="2"/>
            <w:vAlign w:val="center"/>
          </w:tcPr>
          <w:p w14:paraId="4B4BF45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0,362</w:t>
            </w:r>
          </w:p>
        </w:tc>
        <w:tc>
          <w:tcPr>
            <w:tcW w:w="1515" w:type="dxa"/>
            <w:gridSpan w:val="2"/>
            <w:vAlign w:val="center"/>
          </w:tcPr>
          <w:p w14:paraId="3BE86CD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0,238</w:t>
            </w:r>
          </w:p>
        </w:tc>
        <w:tc>
          <w:tcPr>
            <w:tcW w:w="1516" w:type="dxa"/>
            <w:gridSpan w:val="2"/>
            <w:vAlign w:val="center"/>
          </w:tcPr>
          <w:p w14:paraId="5EA359E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0,667</w:t>
            </w:r>
          </w:p>
        </w:tc>
      </w:tr>
      <w:tr w:rsidR="00ED542F" w:rsidRPr="008B2791" w14:paraId="1C6A0D37" w14:textId="77777777" w:rsidTr="00ED542F">
        <w:trPr>
          <w:trHeight w:val="529"/>
        </w:trPr>
        <w:tc>
          <w:tcPr>
            <w:tcW w:w="2927" w:type="dxa"/>
            <w:gridSpan w:val="2"/>
            <w:vAlign w:val="center"/>
          </w:tcPr>
          <w:p w14:paraId="561633F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Tempo de diagnostico</w:t>
            </w:r>
          </w:p>
        </w:tc>
        <w:tc>
          <w:tcPr>
            <w:tcW w:w="758" w:type="dxa"/>
            <w:vAlign w:val="center"/>
          </w:tcPr>
          <w:p w14:paraId="2CD56CE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2C03E7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74289BC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54EC8DD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20935B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065E561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C199B6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2D6C941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397A1AF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2F" w:rsidRPr="008B2791" w14:paraId="0F8B7410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2B89BE6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&lt;50 (meses)</w:t>
            </w:r>
          </w:p>
        </w:tc>
        <w:tc>
          <w:tcPr>
            <w:tcW w:w="757" w:type="dxa"/>
            <w:vAlign w:val="center"/>
          </w:tcPr>
          <w:p w14:paraId="5E59B9C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758" w:type="dxa"/>
            <w:vAlign w:val="center"/>
          </w:tcPr>
          <w:p w14:paraId="3338CAA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757" w:type="dxa"/>
            <w:vAlign w:val="center"/>
          </w:tcPr>
          <w:p w14:paraId="24C34DD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758" w:type="dxa"/>
            <w:vAlign w:val="center"/>
          </w:tcPr>
          <w:p w14:paraId="738D535E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58" w:type="dxa"/>
            <w:vAlign w:val="center"/>
          </w:tcPr>
          <w:p w14:paraId="0FC4347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757" w:type="dxa"/>
            <w:vAlign w:val="center"/>
          </w:tcPr>
          <w:p w14:paraId="751C66C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758" w:type="dxa"/>
            <w:vAlign w:val="center"/>
          </w:tcPr>
          <w:p w14:paraId="5D9EF18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757" w:type="dxa"/>
            <w:vAlign w:val="center"/>
          </w:tcPr>
          <w:p w14:paraId="35A5766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58" w:type="dxa"/>
            <w:vAlign w:val="center"/>
          </w:tcPr>
          <w:p w14:paraId="27BB3E0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58" w:type="dxa"/>
            <w:vAlign w:val="center"/>
          </w:tcPr>
          <w:p w14:paraId="5546933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D542F" w:rsidRPr="008B2791" w14:paraId="16A56E39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73F048AD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Ate 150 (meses)</w:t>
            </w:r>
          </w:p>
        </w:tc>
        <w:tc>
          <w:tcPr>
            <w:tcW w:w="757" w:type="dxa"/>
            <w:vAlign w:val="center"/>
          </w:tcPr>
          <w:p w14:paraId="6420FDE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58" w:type="dxa"/>
            <w:vAlign w:val="center"/>
          </w:tcPr>
          <w:p w14:paraId="60B92D8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57" w:type="dxa"/>
            <w:vAlign w:val="center"/>
          </w:tcPr>
          <w:p w14:paraId="3B139C9C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758" w:type="dxa"/>
            <w:vAlign w:val="center"/>
          </w:tcPr>
          <w:p w14:paraId="7A6BD1F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58" w:type="dxa"/>
            <w:vAlign w:val="center"/>
          </w:tcPr>
          <w:p w14:paraId="156364B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57" w:type="dxa"/>
            <w:vAlign w:val="center"/>
          </w:tcPr>
          <w:p w14:paraId="211AEAB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758" w:type="dxa"/>
            <w:vAlign w:val="center"/>
          </w:tcPr>
          <w:p w14:paraId="20AA3C9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757" w:type="dxa"/>
            <w:vAlign w:val="center"/>
          </w:tcPr>
          <w:p w14:paraId="3DE3B18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58" w:type="dxa"/>
            <w:vAlign w:val="center"/>
          </w:tcPr>
          <w:p w14:paraId="631EF3E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58" w:type="dxa"/>
            <w:vAlign w:val="center"/>
          </w:tcPr>
          <w:p w14:paraId="358050B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ED542F" w:rsidRPr="008B2791" w14:paraId="048FA1B2" w14:textId="77777777" w:rsidTr="00ED542F">
        <w:trPr>
          <w:trHeight w:val="529"/>
        </w:trPr>
        <w:tc>
          <w:tcPr>
            <w:tcW w:w="2170" w:type="dxa"/>
            <w:vAlign w:val="center"/>
          </w:tcPr>
          <w:p w14:paraId="63825034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&gt;150 (meses)</w:t>
            </w:r>
          </w:p>
        </w:tc>
        <w:tc>
          <w:tcPr>
            <w:tcW w:w="757" w:type="dxa"/>
            <w:vAlign w:val="center"/>
          </w:tcPr>
          <w:p w14:paraId="194BD06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758" w:type="dxa"/>
            <w:vAlign w:val="center"/>
          </w:tcPr>
          <w:p w14:paraId="0C85EBE3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757" w:type="dxa"/>
            <w:vAlign w:val="center"/>
          </w:tcPr>
          <w:p w14:paraId="08B7245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58" w:type="dxa"/>
            <w:vAlign w:val="center"/>
          </w:tcPr>
          <w:p w14:paraId="74FA761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758" w:type="dxa"/>
            <w:vAlign w:val="center"/>
          </w:tcPr>
          <w:p w14:paraId="47908786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757" w:type="dxa"/>
            <w:vAlign w:val="center"/>
          </w:tcPr>
          <w:p w14:paraId="0EAC0A9B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758" w:type="dxa"/>
            <w:vAlign w:val="center"/>
          </w:tcPr>
          <w:p w14:paraId="791F9780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757" w:type="dxa"/>
            <w:vAlign w:val="center"/>
          </w:tcPr>
          <w:p w14:paraId="4C03F65F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58" w:type="dxa"/>
            <w:vAlign w:val="center"/>
          </w:tcPr>
          <w:p w14:paraId="4F0F718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58" w:type="dxa"/>
            <w:vAlign w:val="center"/>
          </w:tcPr>
          <w:p w14:paraId="1E823749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ED542F" w:rsidRPr="008B2791" w14:paraId="707D3A8E" w14:textId="77777777" w:rsidTr="00ED542F">
        <w:trPr>
          <w:trHeight w:val="529"/>
        </w:trPr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153AE9A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14:paraId="10228A28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0,930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14:paraId="181AD5E2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0,857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14:paraId="588BFF2A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0,098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14:paraId="0DC8D3B7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0,348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vAlign w:val="center"/>
          </w:tcPr>
          <w:p w14:paraId="6C6EC4B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0,668</w:t>
            </w:r>
          </w:p>
        </w:tc>
      </w:tr>
      <w:tr w:rsidR="00ED542F" w:rsidRPr="008B2791" w14:paraId="431AF285" w14:textId="77777777" w:rsidTr="00ED542F">
        <w:trPr>
          <w:trHeight w:val="529"/>
        </w:trPr>
        <w:tc>
          <w:tcPr>
            <w:tcW w:w="9746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F3C3B85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>Legenda: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 xml:space="preserve"> PAS: Pressão arterial sistólica. PAD: Pressão arterial diastólica. IMC: índice de massa corporal. AFO: Atividade física ocupacional. EFL: Exercício físico no lazer. ALL: Atividade física de lazer e locomoção. EF1:Ensino fundamental 1. EF2: Ensino fundamental 2. </w:t>
            </w:r>
            <w:r w:rsidRPr="008B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791">
              <w:rPr>
                <w:rFonts w:ascii="Times New Roman" w:hAnsi="Times New Roman" w:cs="Times New Roman"/>
                <w:sz w:val="24"/>
                <w:szCs w:val="24"/>
              </w:rPr>
              <w:t>Nd: Não detectado. D: Detectado. SEP: Sem excesso de peso. CEP: Com excesso de peso.</w:t>
            </w:r>
          </w:p>
          <w:p w14:paraId="14C42061" w14:textId="77777777" w:rsidR="00ED542F" w:rsidRPr="008B2791" w:rsidRDefault="00ED542F" w:rsidP="00ED542F">
            <w:pPr>
              <w:tabs>
                <w:tab w:val="left" w:pos="18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05E9EB" w14:textId="77777777" w:rsidR="00ED542F" w:rsidRPr="003F17C9" w:rsidRDefault="00ED542F" w:rsidP="003F17C9">
      <w:pPr>
        <w:tabs>
          <w:tab w:val="left" w:pos="1200"/>
        </w:tabs>
        <w:ind w:firstLine="0"/>
        <w:rPr>
          <w:sz w:val="24"/>
          <w:szCs w:val="24"/>
        </w:rPr>
      </w:pPr>
    </w:p>
    <w:sectPr w:rsidR="00ED542F" w:rsidRPr="003F17C9" w:rsidSect="0018798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5AEBC" w14:textId="77777777" w:rsidR="00251BBD" w:rsidRDefault="00251BBD" w:rsidP="006B2E15">
      <w:pPr>
        <w:spacing w:line="240" w:lineRule="auto"/>
      </w:pPr>
      <w:r>
        <w:separator/>
      </w:r>
    </w:p>
  </w:endnote>
  <w:endnote w:type="continuationSeparator" w:id="0">
    <w:p w14:paraId="0298494F" w14:textId="77777777" w:rsidR="00251BBD" w:rsidRDefault="00251BBD" w:rsidP="006B2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E775" w14:textId="68BCD8C4" w:rsidR="00FE74F3" w:rsidRDefault="00FE74F3" w:rsidP="006751D7">
    <w:pPr>
      <w:pStyle w:val="Rodap"/>
      <w:ind w:left="720"/>
    </w:pPr>
    <w:r>
      <w:t xml:space="preserve"> </w:t>
    </w:r>
  </w:p>
  <w:p w14:paraId="1231738B" w14:textId="77777777" w:rsidR="00FE74F3" w:rsidRDefault="00FE74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81D0B" w14:textId="778B0C82" w:rsidR="00FE74F3" w:rsidRDefault="00FE74F3" w:rsidP="00422B7F">
    <w:pPr>
      <w:pStyle w:val="Rodap"/>
      <w:ind w:left="72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8DBD0" w14:textId="77777777" w:rsidR="00251BBD" w:rsidRDefault="00251BBD" w:rsidP="006B2E15">
      <w:pPr>
        <w:spacing w:line="240" w:lineRule="auto"/>
      </w:pPr>
      <w:r>
        <w:separator/>
      </w:r>
    </w:p>
  </w:footnote>
  <w:footnote w:type="continuationSeparator" w:id="0">
    <w:p w14:paraId="6BDFCC12" w14:textId="77777777" w:rsidR="00251BBD" w:rsidRDefault="00251BBD" w:rsidP="006B2E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171017"/>
      <w:docPartObj>
        <w:docPartGallery w:val="Page Numbers (Top of Page)"/>
        <w:docPartUnique/>
      </w:docPartObj>
    </w:sdtPr>
    <w:sdtEndPr/>
    <w:sdtContent>
      <w:p w14:paraId="224627BB" w14:textId="5137A213" w:rsidR="00FE74F3" w:rsidRDefault="00FE74F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F11">
          <w:rPr>
            <w:noProof/>
          </w:rPr>
          <w:t>16</w:t>
        </w:r>
        <w:r>
          <w:fldChar w:fldCharType="end"/>
        </w:r>
      </w:p>
    </w:sdtContent>
  </w:sdt>
  <w:p w14:paraId="50E5C575" w14:textId="77777777" w:rsidR="00FE74F3" w:rsidRDefault="00FE74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526128"/>
      <w:docPartObj>
        <w:docPartGallery w:val="Page Numbers (Top of Page)"/>
        <w:docPartUnique/>
      </w:docPartObj>
    </w:sdtPr>
    <w:sdtEndPr/>
    <w:sdtContent>
      <w:p w14:paraId="5C462B5B" w14:textId="37945DA9" w:rsidR="00FE74F3" w:rsidRDefault="00FE74F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F11">
          <w:rPr>
            <w:noProof/>
          </w:rPr>
          <w:t>1</w:t>
        </w:r>
        <w:r>
          <w:fldChar w:fldCharType="end"/>
        </w:r>
      </w:p>
    </w:sdtContent>
  </w:sdt>
  <w:p w14:paraId="4DD8AA83" w14:textId="77777777" w:rsidR="00FE74F3" w:rsidRDefault="00FE74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139BF"/>
    <w:multiLevelType w:val="hybridMultilevel"/>
    <w:tmpl w:val="A16649BC"/>
    <w:lvl w:ilvl="0" w:tplc="03A4E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03024"/>
    <w:multiLevelType w:val="hybridMultilevel"/>
    <w:tmpl w:val="2990E352"/>
    <w:lvl w:ilvl="0" w:tplc="F0BA9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D5"/>
    <w:rsid w:val="000003D0"/>
    <w:rsid w:val="000032D4"/>
    <w:rsid w:val="00011D13"/>
    <w:rsid w:val="00013789"/>
    <w:rsid w:val="00014AA2"/>
    <w:rsid w:val="00015839"/>
    <w:rsid w:val="000204AF"/>
    <w:rsid w:val="00027CCA"/>
    <w:rsid w:val="00034538"/>
    <w:rsid w:val="0003464C"/>
    <w:rsid w:val="00035C43"/>
    <w:rsid w:val="00040CE3"/>
    <w:rsid w:val="00040D42"/>
    <w:rsid w:val="0004217D"/>
    <w:rsid w:val="0004567A"/>
    <w:rsid w:val="000503A0"/>
    <w:rsid w:val="00052CC0"/>
    <w:rsid w:val="00054879"/>
    <w:rsid w:val="00071523"/>
    <w:rsid w:val="00071D89"/>
    <w:rsid w:val="00072F3F"/>
    <w:rsid w:val="000849B0"/>
    <w:rsid w:val="00090E0A"/>
    <w:rsid w:val="00092D48"/>
    <w:rsid w:val="00096909"/>
    <w:rsid w:val="000A1499"/>
    <w:rsid w:val="000A688D"/>
    <w:rsid w:val="000A68C6"/>
    <w:rsid w:val="000B6D61"/>
    <w:rsid w:val="000B7E7D"/>
    <w:rsid w:val="000C05EC"/>
    <w:rsid w:val="000C10FD"/>
    <w:rsid w:val="000E0E1C"/>
    <w:rsid w:val="000E2FF8"/>
    <w:rsid w:val="000F157B"/>
    <w:rsid w:val="000F433C"/>
    <w:rsid w:val="001039FE"/>
    <w:rsid w:val="00116FED"/>
    <w:rsid w:val="001247B0"/>
    <w:rsid w:val="00125816"/>
    <w:rsid w:val="001321A5"/>
    <w:rsid w:val="001419A5"/>
    <w:rsid w:val="001531E7"/>
    <w:rsid w:val="00157BED"/>
    <w:rsid w:val="0017130C"/>
    <w:rsid w:val="00173ED2"/>
    <w:rsid w:val="00180638"/>
    <w:rsid w:val="0018452E"/>
    <w:rsid w:val="0018798E"/>
    <w:rsid w:val="00193128"/>
    <w:rsid w:val="001A1AF7"/>
    <w:rsid w:val="001C063C"/>
    <w:rsid w:val="001C46FD"/>
    <w:rsid w:val="001D2BFF"/>
    <w:rsid w:val="001D4600"/>
    <w:rsid w:val="001D5408"/>
    <w:rsid w:val="001F4B4D"/>
    <w:rsid w:val="00201F13"/>
    <w:rsid w:val="00206E53"/>
    <w:rsid w:val="002323FB"/>
    <w:rsid w:val="00235F85"/>
    <w:rsid w:val="0024625A"/>
    <w:rsid w:val="00251BBD"/>
    <w:rsid w:val="0025626E"/>
    <w:rsid w:val="00265C62"/>
    <w:rsid w:val="00265CEC"/>
    <w:rsid w:val="002706C8"/>
    <w:rsid w:val="002711AA"/>
    <w:rsid w:val="002741CC"/>
    <w:rsid w:val="0027540A"/>
    <w:rsid w:val="00283F6C"/>
    <w:rsid w:val="002845E6"/>
    <w:rsid w:val="00293F55"/>
    <w:rsid w:val="002B4D28"/>
    <w:rsid w:val="002B7D64"/>
    <w:rsid w:val="002D2C1F"/>
    <w:rsid w:val="002D2D81"/>
    <w:rsid w:val="002D6BD1"/>
    <w:rsid w:val="002D73D7"/>
    <w:rsid w:val="002E56B3"/>
    <w:rsid w:val="002F1659"/>
    <w:rsid w:val="003024F6"/>
    <w:rsid w:val="00302B34"/>
    <w:rsid w:val="0030471F"/>
    <w:rsid w:val="00312C26"/>
    <w:rsid w:val="0032079C"/>
    <w:rsid w:val="003232F7"/>
    <w:rsid w:val="00331DA4"/>
    <w:rsid w:val="00337E4D"/>
    <w:rsid w:val="003544A4"/>
    <w:rsid w:val="0035490C"/>
    <w:rsid w:val="00354C5C"/>
    <w:rsid w:val="00357B22"/>
    <w:rsid w:val="00363FCA"/>
    <w:rsid w:val="00366DA5"/>
    <w:rsid w:val="00376925"/>
    <w:rsid w:val="003837F1"/>
    <w:rsid w:val="003A1586"/>
    <w:rsid w:val="003A3D24"/>
    <w:rsid w:val="003C7FBC"/>
    <w:rsid w:val="003D260F"/>
    <w:rsid w:val="003D478D"/>
    <w:rsid w:val="003D4FC8"/>
    <w:rsid w:val="003E25D5"/>
    <w:rsid w:val="003F1046"/>
    <w:rsid w:val="003F17C9"/>
    <w:rsid w:val="003F4DDD"/>
    <w:rsid w:val="00401994"/>
    <w:rsid w:val="00405329"/>
    <w:rsid w:val="004228E6"/>
    <w:rsid w:val="00422B7F"/>
    <w:rsid w:val="004244AA"/>
    <w:rsid w:val="00431F2A"/>
    <w:rsid w:val="0043333D"/>
    <w:rsid w:val="004400DA"/>
    <w:rsid w:val="00441A85"/>
    <w:rsid w:val="00441AB3"/>
    <w:rsid w:val="0045544A"/>
    <w:rsid w:val="004613AB"/>
    <w:rsid w:val="004618B6"/>
    <w:rsid w:val="004650C7"/>
    <w:rsid w:val="00485CF1"/>
    <w:rsid w:val="0049369E"/>
    <w:rsid w:val="00496351"/>
    <w:rsid w:val="004A4883"/>
    <w:rsid w:val="004C795C"/>
    <w:rsid w:val="004D6104"/>
    <w:rsid w:val="004E7102"/>
    <w:rsid w:val="004E715C"/>
    <w:rsid w:val="00504684"/>
    <w:rsid w:val="0050682D"/>
    <w:rsid w:val="0052098B"/>
    <w:rsid w:val="0052418A"/>
    <w:rsid w:val="00536844"/>
    <w:rsid w:val="0054102B"/>
    <w:rsid w:val="00544F76"/>
    <w:rsid w:val="00546EE9"/>
    <w:rsid w:val="00565F56"/>
    <w:rsid w:val="00571057"/>
    <w:rsid w:val="00576485"/>
    <w:rsid w:val="005772D3"/>
    <w:rsid w:val="0058603B"/>
    <w:rsid w:val="00586E90"/>
    <w:rsid w:val="005917DB"/>
    <w:rsid w:val="00593FB4"/>
    <w:rsid w:val="005945C3"/>
    <w:rsid w:val="00597D71"/>
    <w:rsid w:val="005A059D"/>
    <w:rsid w:val="005A19D3"/>
    <w:rsid w:val="005A300F"/>
    <w:rsid w:val="005A3973"/>
    <w:rsid w:val="005B34B6"/>
    <w:rsid w:val="005B71D6"/>
    <w:rsid w:val="005C18FA"/>
    <w:rsid w:val="005D0050"/>
    <w:rsid w:val="005D2079"/>
    <w:rsid w:val="005D37C3"/>
    <w:rsid w:val="005E5298"/>
    <w:rsid w:val="005E55E8"/>
    <w:rsid w:val="005E773D"/>
    <w:rsid w:val="006116BB"/>
    <w:rsid w:val="006176C6"/>
    <w:rsid w:val="006331D1"/>
    <w:rsid w:val="00634252"/>
    <w:rsid w:val="00637170"/>
    <w:rsid w:val="00646A34"/>
    <w:rsid w:val="006474F6"/>
    <w:rsid w:val="00655A79"/>
    <w:rsid w:val="0065600D"/>
    <w:rsid w:val="006751D7"/>
    <w:rsid w:val="00675F11"/>
    <w:rsid w:val="00690E6A"/>
    <w:rsid w:val="006B2E15"/>
    <w:rsid w:val="006D100C"/>
    <w:rsid w:val="006E47F2"/>
    <w:rsid w:val="006F4068"/>
    <w:rsid w:val="00700AB8"/>
    <w:rsid w:val="00713E6F"/>
    <w:rsid w:val="00721EA6"/>
    <w:rsid w:val="0072760E"/>
    <w:rsid w:val="00736628"/>
    <w:rsid w:val="00745F32"/>
    <w:rsid w:val="00753361"/>
    <w:rsid w:val="00754E7E"/>
    <w:rsid w:val="007636A4"/>
    <w:rsid w:val="00771E7A"/>
    <w:rsid w:val="00780919"/>
    <w:rsid w:val="00785E97"/>
    <w:rsid w:val="007B0358"/>
    <w:rsid w:val="007B1EEC"/>
    <w:rsid w:val="007B6FBF"/>
    <w:rsid w:val="007B7E4A"/>
    <w:rsid w:val="007C5AE7"/>
    <w:rsid w:val="007D4E20"/>
    <w:rsid w:val="007D6CE2"/>
    <w:rsid w:val="007E369E"/>
    <w:rsid w:val="00804AA7"/>
    <w:rsid w:val="008123CA"/>
    <w:rsid w:val="00815A46"/>
    <w:rsid w:val="00827D47"/>
    <w:rsid w:val="00833A41"/>
    <w:rsid w:val="00834FA4"/>
    <w:rsid w:val="00835AA3"/>
    <w:rsid w:val="008471B7"/>
    <w:rsid w:val="00856B80"/>
    <w:rsid w:val="0086136C"/>
    <w:rsid w:val="00875518"/>
    <w:rsid w:val="008907DD"/>
    <w:rsid w:val="00891526"/>
    <w:rsid w:val="008949AF"/>
    <w:rsid w:val="00895048"/>
    <w:rsid w:val="008B2791"/>
    <w:rsid w:val="008E0D02"/>
    <w:rsid w:val="008E2688"/>
    <w:rsid w:val="008E61BF"/>
    <w:rsid w:val="008F0A42"/>
    <w:rsid w:val="008F2926"/>
    <w:rsid w:val="00906C56"/>
    <w:rsid w:val="00907A13"/>
    <w:rsid w:val="0091421B"/>
    <w:rsid w:val="0092439E"/>
    <w:rsid w:val="00926DFA"/>
    <w:rsid w:val="0093095F"/>
    <w:rsid w:val="00934183"/>
    <w:rsid w:val="009355A2"/>
    <w:rsid w:val="009531AC"/>
    <w:rsid w:val="009568F1"/>
    <w:rsid w:val="009650DE"/>
    <w:rsid w:val="00973625"/>
    <w:rsid w:val="009741B5"/>
    <w:rsid w:val="00977100"/>
    <w:rsid w:val="00984744"/>
    <w:rsid w:val="00984F44"/>
    <w:rsid w:val="009A1F6F"/>
    <w:rsid w:val="009A7208"/>
    <w:rsid w:val="009B049E"/>
    <w:rsid w:val="009B0D0C"/>
    <w:rsid w:val="009D59F3"/>
    <w:rsid w:val="009D5F22"/>
    <w:rsid w:val="009E7AC9"/>
    <w:rsid w:val="009E7BAC"/>
    <w:rsid w:val="009F1855"/>
    <w:rsid w:val="00A10DDE"/>
    <w:rsid w:val="00A1295E"/>
    <w:rsid w:val="00A12FDB"/>
    <w:rsid w:val="00A25F3E"/>
    <w:rsid w:val="00A3240B"/>
    <w:rsid w:val="00A3501D"/>
    <w:rsid w:val="00A3672C"/>
    <w:rsid w:val="00A37D55"/>
    <w:rsid w:val="00A437C1"/>
    <w:rsid w:val="00A449B8"/>
    <w:rsid w:val="00A62D34"/>
    <w:rsid w:val="00A725B8"/>
    <w:rsid w:val="00A727C6"/>
    <w:rsid w:val="00A73578"/>
    <w:rsid w:val="00A74340"/>
    <w:rsid w:val="00A751AF"/>
    <w:rsid w:val="00A82B4E"/>
    <w:rsid w:val="00A84B41"/>
    <w:rsid w:val="00A860D0"/>
    <w:rsid w:val="00AA0FA5"/>
    <w:rsid w:val="00AA28A0"/>
    <w:rsid w:val="00AA4285"/>
    <w:rsid w:val="00AC0D0A"/>
    <w:rsid w:val="00AC260C"/>
    <w:rsid w:val="00AD46BC"/>
    <w:rsid w:val="00AD499F"/>
    <w:rsid w:val="00AD578C"/>
    <w:rsid w:val="00AE5D61"/>
    <w:rsid w:val="00AF7580"/>
    <w:rsid w:val="00B002F3"/>
    <w:rsid w:val="00B05A87"/>
    <w:rsid w:val="00B116DA"/>
    <w:rsid w:val="00B11F83"/>
    <w:rsid w:val="00B12F1D"/>
    <w:rsid w:val="00B21829"/>
    <w:rsid w:val="00B26957"/>
    <w:rsid w:val="00B46AB7"/>
    <w:rsid w:val="00B60885"/>
    <w:rsid w:val="00B6111F"/>
    <w:rsid w:val="00B6356D"/>
    <w:rsid w:val="00B6623B"/>
    <w:rsid w:val="00B75527"/>
    <w:rsid w:val="00B75563"/>
    <w:rsid w:val="00B8271C"/>
    <w:rsid w:val="00B960EC"/>
    <w:rsid w:val="00B96CEC"/>
    <w:rsid w:val="00B97D31"/>
    <w:rsid w:val="00BA0DA3"/>
    <w:rsid w:val="00BA38C5"/>
    <w:rsid w:val="00BA6DA9"/>
    <w:rsid w:val="00BB534D"/>
    <w:rsid w:val="00BB704D"/>
    <w:rsid w:val="00BC2374"/>
    <w:rsid w:val="00BC5525"/>
    <w:rsid w:val="00BC5AD9"/>
    <w:rsid w:val="00BC5BA9"/>
    <w:rsid w:val="00BC7EC4"/>
    <w:rsid w:val="00BD7B14"/>
    <w:rsid w:val="00BD7B71"/>
    <w:rsid w:val="00BE08E9"/>
    <w:rsid w:val="00BE188B"/>
    <w:rsid w:val="00BE1C95"/>
    <w:rsid w:val="00BE2119"/>
    <w:rsid w:val="00BF3C95"/>
    <w:rsid w:val="00C235DA"/>
    <w:rsid w:val="00C44512"/>
    <w:rsid w:val="00C5418E"/>
    <w:rsid w:val="00C54C10"/>
    <w:rsid w:val="00C66BE1"/>
    <w:rsid w:val="00C72A2F"/>
    <w:rsid w:val="00C86902"/>
    <w:rsid w:val="00C91B19"/>
    <w:rsid w:val="00C92E1D"/>
    <w:rsid w:val="00C932A7"/>
    <w:rsid w:val="00C95861"/>
    <w:rsid w:val="00C971F1"/>
    <w:rsid w:val="00CB2F21"/>
    <w:rsid w:val="00CB5AFA"/>
    <w:rsid w:val="00CD6ADB"/>
    <w:rsid w:val="00CE1484"/>
    <w:rsid w:val="00CE342E"/>
    <w:rsid w:val="00CF5178"/>
    <w:rsid w:val="00D20B46"/>
    <w:rsid w:val="00D300E9"/>
    <w:rsid w:val="00D30424"/>
    <w:rsid w:val="00D32E91"/>
    <w:rsid w:val="00D4324B"/>
    <w:rsid w:val="00D46984"/>
    <w:rsid w:val="00D57F9C"/>
    <w:rsid w:val="00D62CFD"/>
    <w:rsid w:val="00D67D89"/>
    <w:rsid w:val="00D7090D"/>
    <w:rsid w:val="00D73030"/>
    <w:rsid w:val="00D8341D"/>
    <w:rsid w:val="00D90071"/>
    <w:rsid w:val="00D965A1"/>
    <w:rsid w:val="00DA4A0E"/>
    <w:rsid w:val="00DB4B5E"/>
    <w:rsid w:val="00DB7480"/>
    <w:rsid w:val="00DC04C0"/>
    <w:rsid w:val="00DC1213"/>
    <w:rsid w:val="00DC1587"/>
    <w:rsid w:val="00DC27BF"/>
    <w:rsid w:val="00DD3F31"/>
    <w:rsid w:val="00DE5AD1"/>
    <w:rsid w:val="00DF0BFC"/>
    <w:rsid w:val="00DF120F"/>
    <w:rsid w:val="00E07B50"/>
    <w:rsid w:val="00E1031C"/>
    <w:rsid w:val="00E13BAC"/>
    <w:rsid w:val="00E21396"/>
    <w:rsid w:val="00E43F3C"/>
    <w:rsid w:val="00E5244B"/>
    <w:rsid w:val="00E61695"/>
    <w:rsid w:val="00E6444F"/>
    <w:rsid w:val="00E66D0D"/>
    <w:rsid w:val="00E72D32"/>
    <w:rsid w:val="00E7728C"/>
    <w:rsid w:val="00E84781"/>
    <w:rsid w:val="00E84913"/>
    <w:rsid w:val="00E8498E"/>
    <w:rsid w:val="00E8643A"/>
    <w:rsid w:val="00E86E2A"/>
    <w:rsid w:val="00E96F65"/>
    <w:rsid w:val="00EC1E40"/>
    <w:rsid w:val="00ED542F"/>
    <w:rsid w:val="00EF05EC"/>
    <w:rsid w:val="00EF1612"/>
    <w:rsid w:val="00EF18EA"/>
    <w:rsid w:val="00EF5B86"/>
    <w:rsid w:val="00F04AD8"/>
    <w:rsid w:val="00F13A7B"/>
    <w:rsid w:val="00F15ACD"/>
    <w:rsid w:val="00F16645"/>
    <w:rsid w:val="00F206D4"/>
    <w:rsid w:val="00F36E0F"/>
    <w:rsid w:val="00F450EB"/>
    <w:rsid w:val="00F5257F"/>
    <w:rsid w:val="00F55CE3"/>
    <w:rsid w:val="00F57117"/>
    <w:rsid w:val="00F605DB"/>
    <w:rsid w:val="00F620CE"/>
    <w:rsid w:val="00F674A0"/>
    <w:rsid w:val="00F721F6"/>
    <w:rsid w:val="00F779F7"/>
    <w:rsid w:val="00F838A5"/>
    <w:rsid w:val="00F852DE"/>
    <w:rsid w:val="00F919CE"/>
    <w:rsid w:val="00F95864"/>
    <w:rsid w:val="00FA3687"/>
    <w:rsid w:val="00FA5A2A"/>
    <w:rsid w:val="00FB109F"/>
    <w:rsid w:val="00FB2018"/>
    <w:rsid w:val="00FB5006"/>
    <w:rsid w:val="00FC3064"/>
    <w:rsid w:val="00FE7488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E84DD"/>
  <w15:docId w15:val="{845DCF86-FC93-4443-A626-E56BA3CE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69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90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969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69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69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69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690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B2E1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E15"/>
  </w:style>
  <w:style w:type="paragraph" w:styleId="Rodap">
    <w:name w:val="footer"/>
    <w:basedOn w:val="Normal"/>
    <w:link w:val="RodapChar"/>
    <w:uiPriority w:val="99"/>
    <w:unhideWhenUsed/>
    <w:rsid w:val="006B2E1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E15"/>
  </w:style>
  <w:style w:type="character" w:customStyle="1" w:styleId="apple-converted-space">
    <w:name w:val="apple-converted-space"/>
    <w:basedOn w:val="Fontepargpadro"/>
    <w:rsid w:val="009B049E"/>
  </w:style>
  <w:style w:type="character" w:styleId="Hyperlink">
    <w:name w:val="Hyperlink"/>
    <w:basedOn w:val="Fontepargpadro"/>
    <w:uiPriority w:val="99"/>
    <w:unhideWhenUsed/>
    <w:rsid w:val="00C92E1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419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34B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B960EC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4618B6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5A19D3"/>
  </w:style>
  <w:style w:type="character" w:styleId="Nmerodepgina">
    <w:name w:val="page number"/>
    <w:basedOn w:val="Fontepargpadro"/>
    <w:uiPriority w:val="99"/>
    <w:unhideWhenUsed/>
    <w:rsid w:val="0042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89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0298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413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0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9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.guariglia@gmail.com" TargetMode="External"/><Relationship Id="rId13" Type="http://schemas.openxmlformats.org/officeDocument/2006/relationships/hyperlink" Target="http://dx.doi.org/10.1590/S0102-311X2006000300008" TargetMode="External"/><Relationship Id="rId18" Type="http://schemas.openxmlformats.org/officeDocument/2006/relationships/hyperlink" Target="http://biblioteca.ibge.gov.br/visualizacao/livros/liv94074.pdf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dx.doi.org/10.14336/AD.2013.0400311" TargetMode="External"/><Relationship Id="rId17" Type="http://schemas.openxmlformats.org/officeDocument/2006/relationships/hyperlink" Target="http://dx.doi.org/10.1249/00005768-198810000-000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1590/S0080-6234200600040001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16/S1047-2797(98)00043-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07/s11136-009-9574-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x.doi.org/10.2165/00007256-200434080-0000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176/ajp.156.1.94" TargetMode="External"/><Relationship Id="rId14" Type="http://schemas.openxmlformats.org/officeDocument/2006/relationships/hyperlink" Target="http://dx.doi.org/10.4025/reveducfis.v24i1.16069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2A92-1A74-4483-BBF1-F8687F9D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4225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 Informatica</dc:creator>
  <cp:lastModifiedBy>debora</cp:lastModifiedBy>
  <cp:revision>2</cp:revision>
  <cp:lastPrinted>2017-04-23T20:48:00Z</cp:lastPrinted>
  <dcterms:created xsi:type="dcterms:W3CDTF">2017-08-08T18:46:00Z</dcterms:created>
  <dcterms:modified xsi:type="dcterms:W3CDTF">2017-08-08T18:46:00Z</dcterms:modified>
</cp:coreProperties>
</file>