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68" w:rsidRPr="00E10F68" w:rsidRDefault="00173638" w:rsidP="008D5A10">
      <w:pPr>
        <w:spacing w:line="48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Declaração de Participação</w:t>
      </w:r>
    </w:p>
    <w:p w:rsidR="00E10F68" w:rsidRPr="00E10F68" w:rsidRDefault="00E10F68" w:rsidP="008D5A10">
      <w:pPr>
        <w:spacing w:line="48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173638" w:rsidRDefault="00E10F68" w:rsidP="008D5A10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Nós, abaixo assinados </w:t>
      </w:r>
      <w:r w:rsidR="00173638">
        <w:rPr>
          <w:rFonts w:ascii="Arial" w:hAnsi="Arial" w:cs="Arial"/>
          <w:color w:val="111111"/>
          <w:sz w:val="24"/>
          <w:szCs w:val="24"/>
          <w:shd w:val="clear" w:color="auto" w:fill="FFFFFF"/>
        </w:rPr>
        <w:t>declaramos que participamos da elaboração do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artigo intitulado: </w:t>
      </w:r>
      <w:r w:rsidR="00173638" w:rsidRPr="00173638">
        <w:rPr>
          <w:rFonts w:ascii="Arial" w:hAnsi="Arial" w:cs="Arial"/>
          <w:sz w:val="24"/>
          <w:szCs w:val="24"/>
        </w:rPr>
        <w:t>Percepção negativa de saúde e fatores associados em acadêmicos de Educação Física</w:t>
      </w:r>
    </w:p>
    <w:p w:rsidR="000B718C" w:rsidRPr="002D129D" w:rsidRDefault="007D2675" w:rsidP="008D5A10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>Declar</w:t>
      </w:r>
      <w:r w:rsidR="00E10F68" w:rsidRP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>amos</w:t>
      </w:r>
      <w:r w:rsidR="002D129D" w:rsidRP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ainda que o trabalho é </w:t>
      </w:r>
      <w:r w:rsidR="008D5A10" w:rsidRP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inédito </w:t>
      </w:r>
      <w:r w:rsidR="008D5A10" w:rsidRPr="002D129D">
        <w:rPr>
          <w:rFonts w:ascii="Arial" w:hAnsi="Arial" w:cs="Arial"/>
          <w:color w:val="111111"/>
          <w:sz w:val="24"/>
          <w:szCs w:val="24"/>
          <w:shd w:val="clear" w:color="auto" w:fill="FBFBF3"/>
        </w:rPr>
        <w:t>e</w:t>
      </w:r>
      <w:r w:rsidR="002D129D" w:rsidRPr="002D129D">
        <w:rPr>
          <w:rFonts w:ascii="Arial" w:hAnsi="Arial" w:cs="Arial"/>
          <w:color w:val="111111"/>
          <w:sz w:val="24"/>
          <w:szCs w:val="24"/>
          <w:shd w:val="clear" w:color="auto" w:fill="FBFBF3"/>
        </w:rPr>
        <w:t xml:space="preserve"> que foi submetido exclusivamente à avaliação pela ABCS Health </w:t>
      </w:r>
      <w:proofErr w:type="spellStart"/>
      <w:r w:rsidR="002D129D" w:rsidRPr="002D129D">
        <w:rPr>
          <w:rFonts w:ascii="Arial" w:hAnsi="Arial" w:cs="Arial"/>
          <w:color w:val="111111"/>
          <w:sz w:val="24"/>
          <w:szCs w:val="24"/>
          <w:shd w:val="clear" w:color="auto" w:fill="FBFBF3"/>
        </w:rPr>
        <w:t>Sciences</w:t>
      </w:r>
      <w:proofErr w:type="spellEnd"/>
      <w:r w:rsidR="002D129D" w:rsidRPr="002D129D">
        <w:rPr>
          <w:rFonts w:ascii="Arial" w:hAnsi="Arial" w:cs="Arial"/>
          <w:color w:val="111111"/>
          <w:sz w:val="24"/>
          <w:szCs w:val="24"/>
          <w:shd w:val="clear" w:color="auto" w:fill="FBFBF3"/>
        </w:rPr>
        <w:t>,</w:t>
      </w:r>
      <w:r w:rsidR="00E10F68" w:rsidRP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não está sendo considerado para publicação em outra revista, quer seja no fo</w:t>
      </w:r>
      <w:r w:rsid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>rmato impresso ou no eletrônico</w:t>
      </w:r>
      <w:r w:rsidR="00E10F68" w:rsidRPr="002D129D">
        <w:rPr>
          <w:rFonts w:ascii="Arial" w:hAnsi="Arial" w:cs="Arial"/>
          <w:color w:val="111111"/>
          <w:sz w:val="24"/>
          <w:szCs w:val="24"/>
          <w:shd w:val="clear" w:color="auto" w:fill="FFFFFF"/>
        </w:rPr>
        <w:t>. </w:t>
      </w:r>
    </w:p>
    <w:p w:rsidR="00C170C5" w:rsidRDefault="00C170C5" w:rsidP="008D5A10">
      <w:pPr>
        <w:spacing w:after="0" w:line="48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1900185" cy="357867"/>
            <wp:effectExtent l="19050" t="0" r="4815" b="0"/>
            <wp:docPr id="11" name="Imagem 1" descr="assinatura 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u.png"/>
                    <pic:cNvPicPr/>
                  </pic:nvPicPr>
                  <pic:blipFill>
                    <a:blip r:embed="rId4" cstate="print"/>
                    <a:srcRect t="16667" b="11905"/>
                    <a:stretch>
                      <a:fillRect/>
                    </a:stretch>
                  </pic:blipFill>
                  <pic:spPr>
                    <a:xfrm>
                      <a:off x="0" y="0"/>
                      <a:ext cx="1933310" cy="3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843" w:rsidRDefault="00E266C0" w:rsidP="008D5A10">
      <w:pPr>
        <w:spacing w:after="0" w:line="48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__________________________</w:t>
      </w:r>
    </w:p>
    <w:p w:rsidR="00E266C0" w:rsidRDefault="00C170C5" w:rsidP="008D5A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0F68" w:rsidRPr="00E10F68">
        <w:rPr>
          <w:rFonts w:ascii="Arial" w:hAnsi="Arial" w:cs="Arial"/>
          <w:sz w:val="24"/>
          <w:szCs w:val="24"/>
        </w:rPr>
        <w:t>Dayana Chaves Franco</w:t>
      </w:r>
    </w:p>
    <w:p w:rsidR="00E266C0" w:rsidRDefault="00C170C5" w:rsidP="008D5A1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53974" cy="341644"/>
            <wp:effectExtent l="19050" t="0" r="3426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634" t="38757" r="38540" b="5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74" cy="34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0C5" w:rsidRDefault="00C170C5" w:rsidP="008D5A1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C170C5" w:rsidRDefault="00C170C5" w:rsidP="008D5A1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Marcos Santana Dias</w:t>
      </w:r>
    </w:p>
    <w:p w:rsidR="00C170C5" w:rsidRDefault="00C170C5" w:rsidP="008D5A10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7D2675" w:rsidRDefault="007D2675" w:rsidP="008D5A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83185</wp:posOffset>
            </wp:positionV>
            <wp:extent cx="1932305" cy="42989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F68" w:rsidRDefault="00366843" w:rsidP="008D5A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7D2675" w:rsidRDefault="007D2675" w:rsidP="008D5A1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Thiago Ferreira de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ousa</w:t>
      </w:r>
    </w:p>
    <w:sectPr w:rsidR="007D2675" w:rsidSect="000B7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68"/>
    <w:rsid w:val="000B718C"/>
    <w:rsid w:val="00173638"/>
    <w:rsid w:val="001A54D5"/>
    <w:rsid w:val="001B0B85"/>
    <w:rsid w:val="002D129D"/>
    <w:rsid w:val="00366843"/>
    <w:rsid w:val="003831A9"/>
    <w:rsid w:val="00607557"/>
    <w:rsid w:val="00705EBB"/>
    <w:rsid w:val="007D2675"/>
    <w:rsid w:val="008564FE"/>
    <w:rsid w:val="008D5A10"/>
    <w:rsid w:val="009A6A38"/>
    <w:rsid w:val="00B33CFA"/>
    <w:rsid w:val="00C170C5"/>
    <w:rsid w:val="00D24B01"/>
    <w:rsid w:val="00E10F68"/>
    <w:rsid w:val="00E266C0"/>
    <w:rsid w:val="00E80F5D"/>
    <w:rsid w:val="00F30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DB0E1-C2A9-4EA5-BBC7-A9ABC35F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1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7557"/>
    <w:pPr>
      <w:spacing w:after="0" w:line="240" w:lineRule="auto"/>
      <w:jc w:val="center"/>
    </w:pPr>
    <w:tblPr>
      <w:tblStyleRowBandSize w:val="1"/>
      <w:tblStyleCol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36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Dayana</cp:lastModifiedBy>
  <cp:revision>2</cp:revision>
  <dcterms:created xsi:type="dcterms:W3CDTF">2017-11-28T01:07:00Z</dcterms:created>
  <dcterms:modified xsi:type="dcterms:W3CDTF">2017-11-28T01:07:00Z</dcterms:modified>
</cp:coreProperties>
</file>